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781865" w:rsidRDefault="003A050E" w:rsidP="00A50B04">
      <w:r>
        <w:rPr>
          <w:sz w:val="20"/>
          <w:szCs w:val="20"/>
        </w:rPr>
        <w:t>(Только для Программы платного лицензирования для независимых поставщиков программного обеспечения (ISV))</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B400F6">
        <w:trPr>
          <w:gridAfter w:val="1"/>
          <w:wAfter w:w="90" w:type="dxa"/>
          <w:trHeight w:val="870"/>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1AB23F07" w:rsidR="003A050E" w:rsidRPr="007967B8" w:rsidRDefault="007C5807" w:rsidP="00B400F6">
            <w:pPr>
              <w:pStyle w:val="Heading1"/>
              <w:numPr>
                <w:ilvl w:val="0"/>
                <w:numId w:val="0"/>
              </w:numPr>
              <w:tabs>
                <w:tab w:val="left" w:pos="720"/>
              </w:tabs>
              <w:rPr>
                <w:sz w:val="24"/>
                <w:szCs w:val="24"/>
              </w:rPr>
            </w:pPr>
            <w:bookmarkStart w:id="0" w:name="_Toc116021976"/>
            <w:bookmarkStart w:id="1" w:name="_Toc116219504"/>
            <w:r w:rsidRPr="007967B8">
              <w:rPr>
                <w:sz w:val="24"/>
                <w:szCs w:val="24"/>
              </w:rPr>
              <w:t>Skype</w:t>
            </w:r>
            <w:r w:rsidRPr="007967B8">
              <w:rPr>
                <w:sz w:val="24"/>
                <w:szCs w:val="24"/>
                <w:vertAlign w:val="superscript"/>
              </w:rPr>
              <w:t>®</w:t>
            </w:r>
            <w:r w:rsidRPr="007967B8">
              <w:rPr>
                <w:sz w:val="24"/>
                <w:szCs w:val="24"/>
              </w:rPr>
              <w:t xml:space="preserve"> для бизнеса Server 2019 (лицензии CAL «на сервер») Edition, </w:t>
            </w:r>
            <w:bookmarkStart w:id="2" w:name="Text33"/>
            <w:r w:rsidRPr="007967B8">
              <w:rPr>
                <w:b w:val="0"/>
                <w:sz w:val="24"/>
                <w:szCs w:val="24"/>
                <w:u w:val="single"/>
              </w:rPr>
              <w:fldChar w:fldCharType="begin">
                <w:ffData>
                  <w:name w:val="Text33"/>
                  <w:enabled/>
                  <w:calcOnExit w:val="0"/>
                  <w:textInput/>
                </w:ffData>
              </w:fldChar>
            </w:r>
            <w:r w:rsidR="003A050E" w:rsidRPr="007967B8">
              <w:rPr>
                <w:b w:val="0"/>
                <w:sz w:val="24"/>
                <w:szCs w:val="24"/>
                <w:u w:val="single"/>
              </w:rPr>
              <w:instrText xml:space="preserve"> FORMTEXT </w:instrText>
            </w:r>
            <w:r w:rsidRPr="007967B8">
              <w:rPr>
                <w:b w:val="0"/>
                <w:sz w:val="24"/>
                <w:szCs w:val="24"/>
                <w:u w:val="single"/>
              </w:rPr>
            </w:r>
            <w:r w:rsidRPr="007967B8">
              <w:rPr>
                <w:b w:val="0"/>
                <w:sz w:val="24"/>
                <w:szCs w:val="24"/>
                <w:u w:val="single"/>
              </w:rPr>
              <w:fldChar w:fldCharType="separate"/>
            </w:r>
            <w:bookmarkStart w:id="3" w:name="_GoBack"/>
            <w:r w:rsidR="00732988">
              <w:rPr>
                <w:b w:val="0"/>
                <w:noProof/>
                <w:sz w:val="24"/>
                <w:szCs w:val="24"/>
                <w:u w:val="single"/>
              </w:rPr>
              <w:t> </w:t>
            </w:r>
            <w:r w:rsidR="00732988">
              <w:rPr>
                <w:b w:val="0"/>
                <w:noProof/>
                <w:sz w:val="24"/>
                <w:szCs w:val="24"/>
                <w:u w:val="single"/>
              </w:rPr>
              <w:t> </w:t>
            </w:r>
            <w:r w:rsidR="00732988">
              <w:rPr>
                <w:b w:val="0"/>
                <w:noProof/>
                <w:sz w:val="24"/>
                <w:szCs w:val="24"/>
                <w:u w:val="single"/>
              </w:rPr>
              <w:t> </w:t>
            </w:r>
            <w:r w:rsidR="00732988">
              <w:rPr>
                <w:b w:val="0"/>
                <w:noProof/>
                <w:sz w:val="24"/>
                <w:szCs w:val="24"/>
                <w:u w:val="single"/>
              </w:rPr>
              <w:t> </w:t>
            </w:r>
            <w:r w:rsidR="00732988">
              <w:rPr>
                <w:b w:val="0"/>
                <w:noProof/>
                <w:sz w:val="24"/>
                <w:szCs w:val="24"/>
                <w:u w:val="single"/>
              </w:rPr>
              <w:t> </w:t>
            </w:r>
            <w:bookmarkEnd w:id="3"/>
            <w:r w:rsidRPr="007967B8">
              <w:rPr>
                <w:sz w:val="24"/>
                <w:szCs w:val="24"/>
              </w:rPr>
              <w:fldChar w:fldCharType="end"/>
            </w:r>
            <w:bookmarkEnd w:id="0"/>
            <w:bookmarkEnd w:id="1"/>
            <w:bookmarkEnd w:id="2"/>
            <w:r w:rsidR="00B400F6" w:rsidRPr="007967B8">
              <w:rPr>
                <w:b w:val="0"/>
                <w:sz w:val="24"/>
                <w:szCs w:val="24"/>
                <w:vertAlign w:val="superscript"/>
              </w:rPr>
              <w:footnoteReference w:id="1"/>
            </w:r>
            <w:r w:rsidRPr="007967B8">
              <w:rPr>
                <w:b w:val="0"/>
                <w:sz w:val="24"/>
                <w:szCs w:val="24"/>
                <w:u w:val="single"/>
              </w:rPr>
              <w:t xml:space="preserve"> </w:t>
            </w:r>
          </w:p>
        </w:tc>
      </w:tr>
      <w:tr w:rsidR="00942A9C" w:rsidRPr="00A50B04"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2E3361D7" w:rsidR="00942A9C" w:rsidRPr="00996B6C" w:rsidRDefault="00942A9C" w:rsidP="00A50B04">
            <w:pPr>
              <w:pStyle w:val="LicenseNumber"/>
              <w:spacing w:before="120" w:after="120"/>
              <w:rPr>
                <w:sz w:val="24"/>
                <w:szCs w:val="24"/>
              </w:rPr>
            </w:pPr>
            <w:r w:rsidRPr="00996B6C">
              <w:rPr>
                <w:rFonts w:cs="Tahoma"/>
                <w:sz w:val="24"/>
                <w:szCs w:val="24"/>
              </w:rPr>
              <w:t xml:space="preserve">Лицензии на сервер: </w:t>
            </w:r>
            <w:r w:rsidRPr="00996B6C">
              <w:rPr>
                <w:rFonts w:cs="Tahoma"/>
                <w:b w:val="0"/>
                <w:sz w:val="24"/>
                <w:szCs w:val="24"/>
                <w:u w:val="single"/>
              </w:rPr>
              <w:fldChar w:fldCharType="begin">
                <w:ffData>
                  <w:name w:val="Text33"/>
                  <w:enabled/>
                  <w:calcOnExit w:val="0"/>
                  <w:textInput/>
                </w:ffData>
              </w:fldChar>
            </w:r>
            <w:r w:rsidRPr="00996B6C">
              <w:rPr>
                <w:rFonts w:cs="Tahoma"/>
                <w:b w:val="0"/>
                <w:sz w:val="24"/>
                <w:szCs w:val="24"/>
                <w:u w:val="single"/>
                <w:lang w:val="fr-FR"/>
              </w:rPr>
              <w:instrText xml:space="preserve"> FORMTEXT </w:instrText>
            </w:r>
            <w:r w:rsidRPr="00996B6C">
              <w:rPr>
                <w:rFonts w:cs="Tahoma"/>
                <w:b w:val="0"/>
                <w:sz w:val="24"/>
                <w:szCs w:val="24"/>
                <w:u w:val="single"/>
                <w:lang w:val="fr-FR"/>
              </w:rPr>
            </w:r>
            <w:r w:rsidRPr="00996B6C">
              <w:rPr>
                <w:rFonts w:cs="Tahoma"/>
                <w:b w:val="0"/>
                <w:sz w:val="24"/>
                <w:szCs w:val="24"/>
                <w:u w:val="single"/>
                <w:lang w:val="fr-FR"/>
              </w:rPr>
              <w:fldChar w:fldCharType="separate"/>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Pr="00996B6C">
              <w:rPr>
                <w:sz w:val="24"/>
                <w:szCs w:val="24"/>
              </w:rPr>
              <w:fldChar w:fldCharType="end"/>
            </w:r>
            <w:r w:rsidR="00B400F6" w:rsidRPr="00996B6C">
              <w:rPr>
                <w:rFonts w:cs="Tahoma"/>
                <w:b w:val="0"/>
                <w:bCs w:val="0"/>
                <w:sz w:val="24"/>
                <w:szCs w:val="24"/>
                <w:vertAlign w:val="superscript"/>
              </w:rPr>
              <w:footnoteReference w:id="2"/>
            </w:r>
            <w:r w:rsidRPr="00996B6C">
              <w:rPr>
                <w:rFonts w:cs="Tahoma"/>
                <w:b w:val="0"/>
                <w:sz w:val="24"/>
                <w:szCs w:val="24"/>
                <w:u w:val="single"/>
              </w:rPr>
              <w:t xml:space="preserve"> </w:t>
            </w:r>
          </w:p>
          <w:p w14:paraId="498F7C55" w14:textId="3B2D9813" w:rsidR="00942A9C" w:rsidRPr="00996B6C" w:rsidRDefault="00942A9C" w:rsidP="00A50B04">
            <w:pPr>
              <w:pStyle w:val="LicenseNumber"/>
              <w:spacing w:before="120" w:after="120"/>
              <w:rPr>
                <w:sz w:val="24"/>
                <w:szCs w:val="24"/>
              </w:rPr>
            </w:pPr>
            <w:r w:rsidRPr="00996B6C">
              <w:rPr>
                <w:rFonts w:cs="Tahoma"/>
                <w:sz w:val="24"/>
                <w:szCs w:val="24"/>
              </w:rPr>
              <w:t>Пользовательские лицензии CAL:</w:t>
            </w:r>
            <w:r w:rsidRPr="00996B6C">
              <w:rPr>
                <w:rFonts w:cs="Tahoma"/>
                <w:b w:val="0"/>
                <w:bCs w:val="0"/>
                <w:sz w:val="24"/>
                <w:szCs w:val="24"/>
              </w:rPr>
              <w:t xml:space="preserve"> </w:t>
            </w:r>
            <w:r w:rsidRPr="00996B6C">
              <w:rPr>
                <w:rFonts w:cs="Tahoma"/>
                <w:b w:val="0"/>
                <w:sz w:val="24"/>
                <w:szCs w:val="24"/>
                <w:u w:val="single"/>
              </w:rPr>
              <w:fldChar w:fldCharType="begin">
                <w:ffData>
                  <w:name w:val="Text33"/>
                  <w:enabled/>
                  <w:calcOnExit w:val="0"/>
                  <w:textInput/>
                </w:ffData>
              </w:fldChar>
            </w:r>
            <w:r w:rsidRPr="00996B6C">
              <w:rPr>
                <w:rFonts w:cs="Tahoma"/>
                <w:b w:val="0"/>
                <w:sz w:val="24"/>
                <w:szCs w:val="24"/>
                <w:u w:val="single"/>
                <w:lang w:val="fr-FR"/>
              </w:rPr>
              <w:instrText xml:space="preserve"> FORMTEXT </w:instrText>
            </w:r>
            <w:r w:rsidRPr="00996B6C">
              <w:rPr>
                <w:rFonts w:cs="Tahoma"/>
                <w:b w:val="0"/>
                <w:sz w:val="24"/>
                <w:szCs w:val="24"/>
                <w:u w:val="single"/>
                <w:lang w:val="fr-FR"/>
              </w:rPr>
            </w:r>
            <w:r w:rsidRPr="00996B6C">
              <w:rPr>
                <w:rFonts w:cs="Tahoma"/>
                <w:b w:val="0"/>
                <w:sz w:val="24"/>
                <w:szCs w:val="24"/>
                <w:u w:val="single"/>
                <w:lang w:val="fr-FR"/>
              </w:rPr>
              <w:fldChar w:fldCharType="separate"/>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Pr="00996B6C">
              <w:rPr>
                <w:sz w:val="24"/>
                <w:szCs w:val="24"/>
              </w:rPr>
              <w:fldChar w:fldCharType="end"/>
            </w:r>
            <w:r w:rsidR="00B400F6" w:rsidRPr="00996B6C">
              <w:rPr>
                <w:rFonts w:cs="Tahoma"/>
                <w:b w:val="0"/>
                <w:bCs w:val="0"/>
                <w:sz w:val="24"/>
                <w:szCs w:val="24"/>
                <w:vertAlign w:val="superscript"/>
              </w:rPr>
              <w:footnoteReference w:id="3"/>
            </w:r>
            <w:r w:rsidRPr="00996B6C">
              <w:rPr>
                <w:rFonts w:cs="Tahoma"/>
                <w:b w:val="0"/>
                <w:sz w:val="24"/>
                <w:szCs w:val="24"/>
                <w:u w:val="single"/>
              </w:rPr>
              <w:t xml:space="preserve"> </w:t>
            </w:r>
          </w:p>
          <w:p w14:paraId="20A19C47" w14:textId="4BF71093" w:rsidR="00942A9C" w:rsidRPr="00A50B04" w:rsidRDefault="00942A9C" w:rsidP="00B400F6">
            <w:pPr>
              <w:pStyle w:val="LicenseNumber"/>
              <w:spacing w:before="120" w:after="120"/>
              <w:rPr>
                <w:rFonts w:cs="Tahoma"/>
                <w:sz w:val="24"/>
                <w:szCs w:val="20"/>
                <w:u w:val="single"/>
                <w:lang w:val="fr-FR"/>
              </w:rPr>
            </w:pPr>
            <w:r w:rsidRPr="00996B6C">
              <w:rPr>
                <w:rFonts w:cs="Tahoma"/>
                <w:sz w:val="24"/>
                <w:szCs w:val="24"/>
              </w:rPr>
              <w:t xml:space="preserve">Лицензии CAL «на устройство»: </w:t>
            </w:r>
            <w:r w:rsidRPr="00996B6C">
              <w:rPr>
                <w:rFonts w:cs="Tahoma"/>
                <w:b w:val="0"/>
                <w:sz w:val="24"/>
                <w:szCs w:val="24"/>
                <w:u w:val="single"/>
              </w:rPr>
              <w:fldChar w:fldCharType="begin">
                <w:ffData>
                  <w:name w:val="Text33"/>
                  <w:enabled/>
                  <w:calcOnExit w:val="0"/>
                  <w:textInput/>
                </w:ffData>
              </w:fldChar>
            </w:r>
            <w:r w:rsidRPr="00996B6C">
              <w:rPr>
                <w:rFonts w:cs="Tahoma"/>
                <w:b w:val="0"/>
                <w:sz w:val="24"/>
                <w:szCs w:val="24"/>
                <w:u w:val="single"/>
                <w:lang w:val="fr-FR"/>
              </w:rPr>
              <w:instrText xml:space="preserve"> FORMTEXT </w:instrText>
            </w:r>
            <w:r w:rsidRPr="00996B6C">
              <w:rPr>
                <w:rFonts w:cs="Tahoma"/>
                <w:b w:val="0"/>
                <w:sz w:val="24"/>
                <w:szCs w:val="24"/>
                <w:u w:val="single"/>
                <w:lang w:val="fr-FR"/>
              </w:rPr>
            </w:r>
            <w:r w:rsidRPr="00996B6C">
              <w:rPr>
                <w:rFonts w:cs="Tahoma"/>
                <w:b w:val="0"/>
                <w:sz w:val="24"/>
                <w:szCs w:val="24"/>
                <w:u w:val="single"/>
                <w:lang w:val="fr-FR"/>
              </w:rPr>
              <w:fldChar w:fldCharType="separate"/>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Pr="00996B6C">
              <w:rPr>
                <w:sz w:val="24"/>
                <w:szCs w:val="24"/>
              </w:rPr>
              <w:fldChar w:fldCharType="end"/>
            </w:r>
            <w:r w:rsidR="00B400F6" w:rsidRPr="00996B6C">
              <w:rPr>
                <w:rFonts w:cs="Tahoma"/>
                <w:b w:val="0"/>
                <w:bCs w:val="0"/>
                <w:sz w:val="24"/>
                <w:szCs w:val="24"/>
                <w:vertAlign w:val="superscript"/>
              </w:rPr>
              <w:footnoteReference w:id="4"/>
            </w:r>
            <w:r>
              <w:rPr>
                <w:rFonts w:cs="Tahoma"/>
                <w:b w:val="0"/>
                <w:sz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ЛИЦЕНЗИОННОЕ СОГЛАШЕНИЕ С КОНЕЧНЫМ ПОЛЬЗОВАТЕЛЕМ</w:t>
            </w:r>
          </w:p>
        </w:tc>
      </w:tr>
    </w:tbl>
    <w:p w14:paraId="717376B3" w14:textId="7FE6A44B" w:rsidR="00942A9C" w:rsidRPr="00781865" w:rsidRDefault="00942A9C" w:rsidP="00A50B04">
      <w:pPr>
        <w:widowControl w:val="0"/>
      </w:pPr>
      <w:r>
        <w:rPr>
          <w:rFonts w:eastAsia="SimSun"/>
          <w:sz w:val="20"/>
          <w:szCs w:val="20"/>
        </w:rPr>
        <w:t>Если продукт Skype для бизнеса Server 2019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Microsoft или лицензированных дистрибьюторов.</w:t>
      </w:r>
    </w:p>
    <w:p w14:paraId="36D1ED44" w14:textId="48266A70" w:rsidR="003A050E" w:rsidRPr="00781865" w:rsidRDefault="003A050E" w:rsidP="00A50B04">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w:t>
      </w:r>
      <w:r>
        <w:rPr>
          <w:rFonts w:eastAsia="SimSun"/>
          <w:sz w:val="20"/>
          <w:szCs w:val="20"/>
          <w:vertAlign w:val="superscript"/>
        </w:rPr>
        <w:t>®</w:t>
      </w:r>
      <w:r>
        <w:rPr>
          <w:rFonts w:eastAsia="SimSun"/>
          <w:sz w:val="20"/>
          <w:szCs w:val="20"/>
        </w:rPr>
        <w:t xml:space="preserve">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E8815E8"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обновления,</w:t>
      </w:r>
    </w:p>
    <w:p w14:paraId="35BD34B5"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дополнительные компоненты, и</w:t>
      </w:r>
    </w:p>
    <w:p w14:paraId="369BCBE9"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службы Интернета</w:t>
      </w:r>
    </w:p>
    <w:p w14:paraId="11EA806A" w14:textId="77777777" w:rsidR="003A050E" w:rsidRPr="00781865" w:rsidRDefault="003A050E" w:rsidP="00A50B04">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Организация Microsoft Corporation или одно из ее аффилированных лиц (вместе — «Microsoft») предоставила по лицензии программное обеспечение Лицензиару.</w:t>
      </w:r>
    </w:p>
    <w:p w14:paraId="6C4D2305" w14:textId="5FFC8E05" w:rsidR="003A050E" w:rsidRPr="00781865" w:rsidRDefault="003A050E" w:rsidP="00A50B04">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sz w:val="20"/>
          <w:szCs w:val="20"/>
        </w:rPr>
        <w:t xml:space="preserve"> </w:t>
      </w:r>
    </w:p>
    <w:p w14:paraId="66455FB7" w14:textId="77777777" w:rsidR="003A050E" w:rsidRPr="00781865" w:rsidRDefault="003A050E" w:rsidP="00A50B04">
      <w:pPr>
        <w:pStyle w:val="Preamble"/>
      </w:pPr>
      <w:r>
        <w:rPr>
          <w:rFonts w:eastAsia="SimSun"/>
          <w:bCs w:val="0"/>
          <w:sz w:val="20"/>
          <w:szCs w:val="20"/>
        </w:rPr>
        <w:lastRenderedPageBreak/>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Pr>
          <w:rFonts w:eastAsia="SimSun"/>
          <w:b w:val="0"/>
          <w:sz w:val="20"/>
          <w:szCs w:val="20"/>
        </w:rPr>
        <w:t xml:space="preserve"> </w:t>
      </w:r>
    </w:p>
    <w:p w14:paraId="0E75D4B6" w14:textId="77777777" w:rsidR="003A050E" w:rsidRPr="00781865" w:rsidRDefault="003A050E" w:rsidP="00A50B04">
      <w:pPr>
        <w:pStyle w:val="PreambleBorderAbove"/>
        <w:widowControl w:val="0"/>
      </w:pPr>
      <w:r>
        <w:rPr>
          <w:rFonts w:eastAsia="SimSun"/>
          <w:sz w:val="20"/>
          <w:szCs w:val="20"/>
        </w:rPr>
        <w:t>При соблюдении вами условий данной лицензии вам предоставляются следующие бессрочные права</w:t>
      </w:r>
      <w:r>
        <w:rPr>
          <w:rFonts w:eastAsia="SimSun"/>
          <w:color w:val="000000"/>
          <w:sz w:val="20"/>
          <w:szCs w:val="20"/>
        </w:rPr>
        <w:t>.</w:t>
      </w:r>
    </w:p>
    <w:p w14:paraId="596E0CCD" w14:textId="77777777" w:rsidR="003A050E" w:rsidRPr="00781865" w:rsidRDefault="003A050E" w:rsidP="00A50B04">
      <w:pPr>
        <w:pStyle w:val="Heading1"/>
        <w:widowControl w:val="0"/>
        <w:ind w:left="360" w:hanging="360"/>
      </w:pPr>
      <w:r>
        <w:rPr>
          <w:rFonts w:eastAsia="SimSun"/>
          <w:sz w:val="20"/>
          <w:szCs w:val="20"/>
        </w:rPr>
        <w:t>ОБЗОР.</w:t>
      </w:r>
    </w:p>
    <w:p w14:paraId="6DEE07A3" w14:textId="77777777" w:rsidR="003A050E" w:rsidRPr="00781865" w:rsidRDefault="003A050E" w:rsidP="00A50B04">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5FA7D905" w14:textId="77777777" w:rsidR="003A050E" w:rsidRPr="00781865" w:rsidRDefault="003A050E" w:rsidP="00A50B04">
      <w:pPr>
        <w:pStyle w:val="Bullet3"/>
        <w:widowControl w:val="0"/>
      </w:pPr>
      <w:r>
        <w:rPr>
          <w:rFonts w:eastAsia="SimSun"/>
          <w:sz w:val="20"/>
          <w:szCs w:val="20"/>
        </w:rPr>
        <w:t>серверное программное обеспечение и</w:t>
      </w:r>
    </w:p>
    <w:p w14:paraId="453D88BB" w14:textId="77777777" w:rsidR="003A050E" w:rsidRPr="00781865" w:rsidRDefault="003A050E" w:rsidP="00A50B04">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4B347B2" w14:textId="77777777" w:rsidR="003A050E" w:rsidRPr="00B400F6" w:rsidRDefault="003A050E" w:rsidP="00A50B04">
      <w:pPr>
        <w:pStyle w:val="Heading2"/>
        <w:widowControl w:val="0"/>
        <w:rPr>
          <w:spacing w:val="-2"/>
        </w:rPr>
      </w:pPr>
      <w:r w:rsidRPr="00B400F6">
        <w:rPr>
          <w:rFonts w:eastAsia="SimSun"/>
          <w:spacing w:val="-2"/>
          <w:sz w:val="20"/>
          <w:szCs w:val="20"/>
        </w:rPr>
        <w:t xml:space="preserve">Модель лицензирования. </w:t>
      </w:r>
      <w:r w:rsidRPr="00B400F6">
        <w:rPr>
          <w:rFonts w:eastAsia="SimSun"/>
          <w:b w:val="0"/>
          <w:bCs w:val="0"/>
          <w:spacing w:val="-2"/>
          <w:sz w:val="20"/>
          <w:szCs w:val="20"/>
        </w:rPr>
        <w:t>В условиях лицензии на программное обеспечение учитывается:</w:t>
      </w:r>
    </w:p>
    <w:p w14:paraId="2261C6CE" w14:textId="0A55DB25" w:rsidR="00942A9C" w:rsidRPr="00781865" w:rsidRDefault="00942A9C" w:rsidP="00A50B04">
      <w:pPr>
        <w:pStyle w:val="Bullet3"/>
        <w:widowControl w:val="0"/>
      </w:pPr>
      <w:r>
        <w:rPr>
          <w:rFonts w:eastAsia="SimSun"/>
          <w:sz w:val="20"/>
          <w:szCs w:val="20"/>
        </w:rPr>
        <w:t>количество используемых экземпляров серверного программного обеспечения;</w:t>
      </w:r>
    </w:p>
    <w:p w14:paraId="1C149D16" w14:textId="0AC0862F" w:rsidR="00942A9C" w:rsidRPr="00781865" w:rsidRDefault="00942A9C" w:rsidP="00A50B04">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5DDB1D12" w14:textId="77777777" w:rsidR="00942A9C" w:rsidRPr="00781865" w:rsidRDefault="00942A9C" w:rsidP="00A50B04">
      <w:pPr>
        <w:pStyle w:val="Bullet3"/>
        <w:widowControl w:val="0"/>
      </w:pPr>
      <w:r>
        <w:rPr>
          <w:rFonts w:eastAsia="SimSun"/>
          <w:sz w:val="20"/>
          <w:szCs w:val="20"/>
        </w:rPr>
        <w:t>доступные функции серверного программного обеспечения.</w:t>
      </w:r>
    </w:p>
    <w:p w14:paraId="3F08AB72" w14:textId="77777777" w:rsidR="003A050E" w:rsidRPr="00781865" w:rsidRDefault="003A050E" w:rsidP="00A50B04">
      <w:pPr>
        <w:pStyle w:val="Heading2"/>
        <w:widowControl w:val="0"/>
      </w:pPr>
      <w:r>
        <w:rPr>
          <w:rFonts w:eastAsia="SimSun"/>
          <w:sz w:val="20"/>
          <w:szCs w:val="20"/>
        </w:rPr>
        <w:t>Терминология лицензии.</w:t>
      </w:r>
    </w:p>
    <w:p w14:paraId="4AA60244" w14:textId="77777777" w:rsidR="003A050E" w:rsidRPr="00781865" w:rsidRDefault="003A050E" w:rsidP="00A50B04">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5DB1B9FA" w14:textId="77777777" w:rsidR="003A050E" w:rsidRPr="00781865" w:rsidRDefault="003A050E" w:rsidP="00A50B04">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06388C68" w14:textId="77777777" w:rsidR="003A050E" w:rsidRPr="00781865" w:rsidRDefault="003A050E" w:rsidP="00A50B04">
      <w:pPr>
        <w:pStyle w:val="Bullet3"/>
        <w:widowControl w:val="0"/>
      </w:pPr>
      <w:r>
        <w:rPr>
          <w:rFonts w:eastAsia="SimSun"/>
          <w:b/>
          <w:bCs/>
          <w:sz w:val="20"/>
          <w:szCs w:val="20"/>
        </w:rPr>
        <w:t>Среда операционной системы.</w:t>
      </w:r>
      <w:r>
        <w:rPr>
          <w:rFonts w:eastAsia="SimSun"/>
          <w:sz w:val="20"/>
          <w:szCs w:val="20"/>
        </w:rPr>
        <w:t xml:space="preserve"> «Среда операционной системы» — это</w:t>
      </w:r>
    </w:p>
    <w:p w14:paraId="426F2A6D" w14:textId="77777777" w:rsidR="003A050E" w:rsidRPr="00781865" w:rsidRDefault="003A050E" w:rsidP="00A50B04">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3DBB7DBA" w14:textId="77777777" w:rsidR="003A050E" w:rsidRPr="00781865" w:rsidRDefault="003A050E" w:rsidP="00A50B04">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5CD31226" w14:textId="77777777" w:rsidR="003A050E" w:rsidRPr="00781865" w:rsidRDefault="003A050E" w:rsidP="00A50B04">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86C23E2" w14:textId="77777777" w:rsidR="003A050E" w:rsidRPr="00781865" w:rsidRDefault="003A050E" w:rsidP="00A50B04">
      <w:pPr>
        <w:pStyle w:val="Bullet4"/>
        <w:widowControl w:val="0"/>
      </w:pPr>
      <w:r>
        <w:rPr>
          <w:rFonts w:eastAsia="SimSun"/>
          <w:sz w:val="20"/>
          <w:szCs w:val="20"/>
        </w:rPr>
        <w:t>одну физическую операционную среду;</w:t>
      </w:r>
    </w:p>
    <w:p w14:paraId="57A9540A" w14:textId="77777777" w:rsidR="003A050E" w:rsidRPr="00781865" w:rsidRDefault="003A050E" w:rsidP="00A50B04">
      <w:pPr>
        <w:pStyle w:val="Bullet4"/>
        <w:widowControl w:val="0"/>
      </w:pPr>
      <w:r>
        <w:rPr>
          <w:rFonts w:eastAsia="SimSun"/>
          <w:sz w:val="20"/>
          <w:szCs w:val="20"/>
        </w:rPr>
        <w:lastRenderedPageBreak/>
        <w:t>одну или несколько виртуальных операционных сред.</w:t>
      </w:r>
    </w:p>
    <w:p w14:paraId="1609F3A7" w14:textId="77777777" w:rsidR="003A050E" w:rsidRPr="00781865" w:rsidRDefault="003A050E" w:rsidP="00A50B04">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14:paraId="07C73585" w14:textId="77777777" w:rsidR="003A050E" w:rsidRPr="00781865" w:rsidRDefault="003A050E" w:rsidP="00A50B04">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005CD2FD" w14:textId="77777777" w:rsidR="003A050E" w:rsidRPr="00781865" w:rsidRDefault="003A050E" w:rsidP="00A50B04">
      <w:pPr>
        <w:pStyle w:val="Heading1"/>
        <w:widowControl w:val="0"/>
        <w:ind w:left="360" w:hanging="360"/>
      </w:pPr>
      <w:r>
        <w:rPr>
          <w:rFonts w:eastAsia="SimSun"/>
          <w:sz w:val="20"/>
          <w:szCs w:val="20"/>
        </w:rPr>
        <w:t>ПРАВА НА ИСПОЛЬЗОВАНИЕ.</w:t>
      </w:r>
    </w:p>
    <w:p w14:paraId="4058AD3A" w14:textId="4FC26914" w:rsidR="00942A9C" w:rsidRPr="00781865" w:rsidRDefault="00942A9C" w:rsidP="00A50B04">
      <w:pPr>
        <w:pStyle w:val="Heading2"/>
        <w:widowControl w:val="0"/>
      </w:pPr>
      <w:r>
        <w:rPr>
          <w:rFonts w:eastAsia="SimSun"/>
          <w:sz w:val="20"/>
          <w:szCs w:val="20"/>
        </w:rPr>
        <w:t>Назначение лицензии серверу.</w:t>
      </w:r>
    </w:p>
    <w:p w14:paraId="3583B986" w14:textId="437E471D" w:rsidR="00942A9C" w:rsidRPr="00781865" w:rsidRDefault="00942A9C" w:rsidP="00A50B04">
      <w:pPr>
        <w:pStyle w:val="Heading3"/>
        <w:widowControl w:val="0"/>
        <w:tabs>
          <w:tab w:val="clear" w:pos="1077"/>
          <w:tab w:val="clear" w:pos="1440"/>
          <w:tab w:val="num" w:pos="1080"/>
        </w:tabs>
      </w:pPr>
      <w:r>
        <w:rPr>
          <w:sz w:val="20"/>
          <w:szCs w:val="20"/>
        </w:rPr>
        <w:t xml:space="preserve">Прежде чем запускать </w:t>
      </w:r>
      <w:r>
        <w:rPr>
          <w:rFonts w:eastAsia="SimSun"/>
          <w:sz w:val="20"/>
          <w:szCs w:val="20"/>
        </w:rPr>
        <w:t>экземпляр</w:t>
      </w:r>
      <w:r>
        <w:rPr>
          <w:sz w:val="20"/>
          <w:szCs w:val="20"/>
        </w:rPr>
        <w:t xml:space="preserve"> серверного программного обеспечения по </w:t>
      </w:r>
      <w:r>
        <w:rPr>
          <w:rFonts w:eastAsia="SimSun"/>
          <w:sz w:val="20"/>
          <w:szCs w:val="20"/>
        </w:rPr>
        <w:t>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9710C5E" w14:textId="5E7AF5A8" w:rsidR="00942A9C" w:rsidRPr="00781865" w:rsidRDefault="00942A9C" w:rsidP="00A50B04">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20F43EF4" w14:textId="6FF82310" w:rsidR="00942A9C" w:rsidRPr="00781865" w:rsidRDefault="00942A9C" w:rsidP="00A50B04">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4311D98D" w14:textId="77777777" w:rsidR="003A050E" w:rsidRPr="00781865" w:rsidRDefault="003A050E" w:rsidP="00A50B04">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ED3D8AE" w14:textId="3786965C" w:rsidR="003A050E" w:rsidRPr="00781865" w:rsidRDefault="000A5E91" w:rsidP="00A50B04">
      <w:pPr>
        <w:pStyle w:val="Bullet3"/>
        <w:widowControl w:val="0"/>
      </w:pPr>
      <w:r>
        <w:rPr>
          <w:rFonts w:eastAsia="SimSun"/>
          <w:sz w:val="20"/>
          <w:szCs w:val="20"/>
        </w:rPr>
        <w:t xml:space="preserve">Microsoft Lync Phone Edition </w:t>
      </w:r>
    </w:p>
    <w:p w14:paraId="402C589D" w14:textId="41431BDE" w:rsidR="003A050E" w:rsidRPr="00781865" w:rsidRDefault="007C5807" w:rsidP="00A50B04">
      <w:pPr>
        <w:pStyle w:val="Bullet3"/>
        <w:widowControl w:val="0"/>
      </w:pPr>
      <w:r>
        <w:rPr>
          <w:rFonts w:eastAsia="SimSun"/>
          <w:sz w:val="20"/>
          <w:szCs w:val="20"/>
        </w:rPr>
        <w:t xml:space="preserve">Панель управления Skype для бизнеса Server 2019 </w:t>
      </w:r>
    </w:p>
    <w:p w14:paraId="2354D33C" w14:textId="608140F2" w:rsidR="003A050E" w:rsidRPr="00781865" w:rsidRDefault="007C5807" w:rsidP="00A50B04">
      <w:pPr>
        <w:pStyle w:val="Bullet3"/>
        <w:widowControl w:val="0"/>
      </w:pPr>
      <w:r>
        <w:rPr>
          <w:rFonts w:eastAsia="SimSun"/>
          <w:sz w:val="20"/>
          <w:szCs w:val="20"/>
        </w:rPr>
        <w:t>Подключаемый модуль Skype для бизнеса Web App</w:t>
      </w:r>
    </w:p>
    <w:p w14:paraId="08385B33" w14:textId="1FD5D596" w:rsidR="003A050E" w:rsidRPr="00781865" w:rsidRDefault="007C5807" w:rsidP="00A50B04">
      <w:pPr>
        <w:pStyle w:val="Bullet3"/>
        <w:widowControl w:val="0"/>
      </w:pPr>
      <w:r>
        <w:rPr>
          <w:rFonts w:eastAsia="SimSun"/>
          <w:sz w:val="20"/>
          <w:szCs w:val="20"/>
        </w:rPr>
        <w:t>Skype для бизнеса 2019 в режиме подавления пользовательского интерфейса (UISuppressionMode)</w:t>
      </w:r>
    </w:p>
    <w:p w14:paraId="750F7071" w14:textId="77777777" w:rsidR="003A050E" w:rsidRPr="00781865" w:rsidRDefault="003A050E" w:rsidP="00A50B04">
      <w:pPr>
        <w:pStyle w:val="Bullet3"/>
        <w:widowControl w:val="0"/>
      </w:pPr>
      <w:r>
        <w:rPr>
          <w:rFonts w:eastAsia="SimSun"/>
          <w:sz w:val="20"/>
          <w:szCs w:val="20"/>
        </w:rPr>
        <w:t xml:space="preserve">Topology Builder </w:t>
      </w:r>
    </w:p>
    <w:p w14:paraId="6C5992BD" w14:textId="77777777" w:rsidR="003A050E" w:rsidRPr="00781865" w:rsidRDefault="003A050E" w:rsidP="00A50B04">
      <w:pPr>
        <w:pStyle w:val="Bullet3"/>
        <w:widowControl w:val="0"/>
      </w:pPr>
      <w:r>
        <w:rPr>
          <w:rFonts w:eastAsia="SimSun"/>
          <w:sz w:val="20"/>
          <w:szCs w:val="20"/>
        </w:rPr>
        <w:t xml:space="preserve">Средства администрирования </w:t>
      </w:r>
    </w:p>
    <w:p w14:paraId="435F47E2" w14:textId="77777777" w:rsidR="003A050E" w:rsidRPr="00781865" w:rsidRDefault="003A050E" w:rsidP="00A50B04">
      <w:pPr>
        <w:pStyle w:val="Bullet3"/>
        <w:widowControl w:val="0"/>
      </w:pPr>
      <w:r>
        <w:rPr>
          <w:rFonts w:eastAsia="SimSun"/>
          <w:sz w:val="20"/>
          <w:szCs w:val="20"/>
        </w:rPr>
        <w:t xml:space="preserve">Оснастка PowerShell </w:t>
      </w:r>
    </w:p>
    <w:p w14:paraId="3955803E" w14:textId="1F27D8D5" w:rsidR="003A050E" w:rsidRPr="00781865" w:rsidRDefault="007C5807" w:rsidP="00A50B04">
      <w:pPr>
        <w:pStyle w:val="Bullet3"/>
        <w:widowControl w:val="0"/>
      </w:pPr>
      <w:r>
        <w:rPr>
          <w:rFonts w:eastAsia="SimSun"/>
          <w:sz w:val="20"/>
          <w:szCs w:val="20"/>
        </w:rPr>
        <w:t xml:space="preserve">Сервер Skype для бизнеса Server 2019 может быть развернут и выполнять следующие роли: </w:t>
      </w:r>
    </w:p>
    <w:p w14:paraId="2025ADE1" w14:textId="77777777" w:rsidR="003A050E" w:rsidRPr="00781865" w:rsidRDefault="003A050E" w:rsidP="00A50B04">
      <w:pPr>
        <w:pStyle w:val="Bullet3"/>
        <w:widowControl w:val="0"/>
        <w:numPr>
          <w:ilvl w:val="1"/>
          <w:numId w:val="2"/>
        </w:numPr>
      </w:pPr>
      <w:r>
        <w:rPr>
          <w:sz w:val="20"/>
          <w:szCs w:val="20"/>
        </w:rPr>
        <w:t xml:space="preserve">Роль сервера архивации и наблюдения </w:t>
      </w:r>
    </w:p>
    <w:p w14:paraId="608C6508" w14:textId="77777777" w:rsidR="003A050E" w:rsidRPr="00781865" w:rsidRDefault="003A050E" w:rsidP="00A50B04">
      <w:pPr>
        <w:pStyle w:val="Bullet3"/>
        <w:widowControl w:val="0"/>
        <w:numPr>
          <w:ilvl w:val="1"/>
          <w:numId w:val="2"/>
        </w:numPr>
      </w:pPr>
      <w:r>
        <w:rPr>
          <w:sz w:val="20"/>
          <w:szCs w:val="20"/>
        </w:rPr>
        <w:t xml:space="preserve">Роль сервера аудио- и видеоконференций </w:t>
      </w:r>
    </w:p>
    <w:p w14:paraId="050CCB03" w14:textId="77777777" w:rsidR="003A050E" w:rsidRPr="00781865" w:rsidRDefault="003A050E" w:rsidP="00A50B04">
      <w:pPr>
        <w:pStyle w:val="Bullet3"/>
        <w:widowControl w:val="0"/>
        <w:numPr>
          <w:ilvl w:val="1"/>
          <w:numId w:val="2"/>
        </w:numPr>
      </w:pPr>
      <w:r>
        <w:rPr>
          <w:sz w:val="20"/>
          <w:szCs w:val="20"/>
        </w:rPr>
        <w:t xml:space="preserve">Роль центрального сервера управления </w:t>
      </w:r>
    </w:p>
    <w:p w14:paraId="56D4E32B" w14:textId="77777777" w:rsidR="003A050E" w:rsidRPr="00781865" w:rsidRDefault="003A050E" w:rsidP="00A50B04">
      <w:pPr>
        <w:pStyle w:val="Bullet3"/>
        <w:widowControl w:val="0"/>
        <w:numPr>
          <w:ilvl w:val="1"/>
          <w:numId w:val="2"/>
        </w:numPr>
      </w:pPr>
      <w:r>
        <w:rPr>
          <w:sz w:val="20"/>
          <w:szCs w:val="20"/>
        </w:rPr>
        <w:lastRenderedPageBreak/>
        <w:t xml:space="preserve">Роль сервера управления </w:t>
      </w:r>
    </w:p>
    <w:p w14:paraId="401BC17D" w14:textId="77777777" w:rsidR="003A050E" w:rsidRPr="00781865" w:rsidRDefault="003A050E" w:rsidP="00A50B04">
      <w:pPr>
        <w:pStyle w:val="Bullet3"/>
        <w:widowControl w:val="0"/>
        <w:numPr>
          <w:ilvl w:val="1"/>
          <w:numId w:val="2"/>
        </w:numPr>
      </w:pPr>
      <w:r>
        <w:rPr>
          <w:sz w:val="20"/>
          <w:szCs w:val="20"/>
        </w:rPr>
        <w:t xml:space="preserve">Роль пограничного сервера </w:t>
      </w:r>
    </w:p>
    <w:p w14:paraId="03DA9C39" w14:textId="77777777" w:rsidR="003A050E" w:rsidRPr="00781865" w:rsidRDefault="003A050E" w:rsidP="00A50B04">
      <w:pPr>
        <w:pStyle w:val="Bullet3"/>
        <w:widowControl w:val="0"/>
        <w:numPr>
          <w:ilvl w:val="1"/>
          <w:numId w:val="2"/>
        </w:numPr>
      </w:pPr>
      <w:r>
        <w:rPr>
          <w:sz w:val="20"/>
          <w:szCs w:val="20"/>
        </w:rPr>
        <w:t xml:space="preserve">Роль сервера сохраняемого чата </w:t>
      </w:r>
    </w:p>
    <w:p w14:paraId="74A7F8F1" w14:textId="77777777" w:rsidR="003A050E" w:rsidRPr="00781865" w:rsidRDefault="007C5807" w:rsidP="00A50B04">
      <w:pPr>
        <w:pStyle w:val="Bullet3"/>
        <w:widowControl w:val="0"/>
        <w:numPr>
          <w:ilvl w:val="1"/>
          <w:numId w:val="2"/>
        </w:numPr>
      </w:pPr>
      <w:r>
        <w:rPr>
          <w:sz w:val="20"/>
          <w:szCs w:val="20"/>
        </w:rPr>
        <w:t xml:space="preserve">Роль сервера Skype для бизнеса Web App Server </w:t>
      </w:r>
    </w:p>
    <w:p w14:paraId="6B062544" w14:textId="77777777" w:rsidR="003A050E" w:rsidRPr="00781865" w:rsidRDefault="003A050E" w:rsidP="00A50B04">
      <w:pPr>
        <w:pStyle w:val="Bullet3"/>
        <w:widowControl w:val="0"/>
        <w:numPr>
          <w:ilvl w:val="1"/>
          <w:numId w:val="2"/>
        </w:numPr>
      </w:pPr>
      <w:r>
        <w:rPr>
          <w:sz w:val="20"/>
          <w:szCs w:val="20"/>
        </w:rPr>
        <w:t xml:space="preserve">Роль сервера-посредника </w:t>
      </w:r>
    </w:p>
    <w:p w14:paraId="65D09B4F" w14:textId="77777777" w:rsidR="003A050E" w:rsidRPr="00781865" w:rsidRDefault="003A050E" w:rsidP="00A50B04">
      <w:pPr>
        <w:pStyle w:val="Bullet3"/>
        <w:widowControl w:val="0"/>
        <w:numPr>
          <w:ilvl w:val="1"/>
          <w:numId w:val="2"/>
        </w:numPr>
      </w:pPr>
      <w:r>
        <w:rPr>
          <w:sz w:val="20"/>
          <w:szCs w:val="20"/>
        </w:rPr>
        <w:t xml:space="preserve">Роль сервера Reach Application Sharing Server </w:t>
      </w:r>
    </w:p>
    <w:p w14:paraId="0EE31E69" w14:textId="77777777" w:rsidR="003A050E" w:rsidRPr="00781865" w:rsidRDefault="003A050E" w:rsidP="00A50B04">
      <w:pPr>
        <w:pStyle w:val="Bullet3"/>
        <w:widowControl w:val="0"/>
        <w:numPr>
          <w:ilvl w:val="1"/>
          <w:numId w:val="2"/>
        </w:numPr>
      </w:pPr>
      <w:r>
        <w:rPr>
          <w:sz w:val="20"/>
          <w:szCs w:val="20"/>
        </w:rPr>
        <w:t xml:space="preserve">Роль Survivable Branch Appliance </w:t>
      </w:r>
    </w:p>
    <w:p w14:paraId="3A126D86" w14:textId="77777777" w:rsidR="003A050E" w:rsidRPr="00781865" w:rsidRDefault="003A050E" w:rsidP="00A50B04">
      <w:pPr>
        <w:pStyle w:val="Bullet3"/>
        <w:widowControl w:val="0"/>
        <w:numPr>
          <w:ilvl w:val="1"/>
          <w:numId w:val="2"/>
        </w:numPr>
      </w:pPr>
      <w:r>
        <w:rPr>
          <w:sz w:val="20"/>
          <w:szCs w:val="20"/>
        </w:rPr>
        <w:t xml:space="preserve">Роль сервера приложений объединенных коммуникаций </w:t>
      </w:r>
    </w:p>
    <w:p w14:paraId="70007D2D" w14:textId="77777777" w:rsidR="003A050E" w:rsidRPr="00781865" w:rsidRDefault="003A050E" w:rsidP="00A50B04">
      <w:pPr>
        <w:pStyle w:val="Bullet3"/>
        <w:widowControl w:val="0"/>
        <w:numPr>
          <w:ilvl w:val="1"/>
          <w:numId w:val="2"/>
        </w:numPr>
      </w:pPr>
      <w:r>
        <w:rPr>
          <w:sz w:val="20"/>
          <w:szCs w:val="20"/>
        </w:rPr>
        <w:t>Роль сервера веб-конференций</w:t>
      </w:r>
    </w:p>
    <w:p w14:paraId="5DCF1CD5" w14:textId="77777777" w:rsidR="003A050E" w:rsidRPr="00781865" w:rsidRDefault="003A050E" w:rsidP="00A50B04">
      <w:pPr>
        <w:pStyle w:val="Bullet3"/>
        <w:widowControl w:val="0"/>
        <w:numPr>
          <w:ilvl w:val="1"/>
          <w:numId w:val="2"/>
        </w:numPr>
      </w:pPr>
      <w:r>
        <w:rPr>
          <w:sz w:val="20"/>
          <w:szCs w:val="20"/>
        </w:rPr>
        <w:t>Роль сервера Mobility</w:t>
      </w:r>
    </w:p>
    <w:p w14:paraId="6D921063" w14:textId="77777777" w:rsidR="00372091" w:rsidRPr="00781865" w:rsidRDefault="00372091" w:rsidP="00A50B04">
      <w:pPr>
        <w:pStyle w:val="Bullet3"/>
        <w:widowControl w:val="0"/>
        <w:numPr>
          <w:ilvl w:val="1"/>
          <w:numId w:val="2"/>
        </w:numPr>
      </w:pPr>
      <w:r>
        <w:rPr>
          <w:sz w:val="20"/>
          <w:szCs w:val="20"/>
        </w:rPr>
        <w:t>Роль сервера видеовзаимодействия</w:t>
      </w:r>
    </w:p>
    <w:p w14:paraId="178B8D38" w14:textId="77777777" w:rsidR="003A050E" w:rsidRPr="00781865" w:rsidRDefault="003A050E" w:rsidP="00A50B04">
      <w:pPr>
        <w:pStyle w:val="Bullet3"/>
        <w:widowControl w:val="0"/>
        <w:numPr>
          <w:ilvl w:val="1"/>
          <w:numId w:val="2"/>
        </w:numPr>
      </w:pPr>
      <w:r>
        <w:rPr>
          <w:sz w:val="20"/>
          <w:szCs w:val="20"/>
        </w:rPr>
        <w:t xml:space="preserve">Роль службы автоматического обнаружения </w:t>
      </w:r>
    </w:p>
    <w:p w14:paraId="5FB55C82" w14:textId="77777777" w:rsidR="003A050E" w:rsidRPr="00781865" w:rsidRDefault="003A050E" w:rsidP="00A50B04">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4BAAC5C9" w14:textId="77777777" w:rsidR="003A050E" w:rsidRPr="00781865" w:rsidRDefault="003A050E" w:rsidP="00A50B04">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717292B3" w14:textId="77777777" w:rsidR="003A050E" w:rsidRPr="00781865" w:rsidRDefault="003A050E" w:rsidP="00A50B04">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372BF55" w14:textId="77777777" w:rsidR="003A050E" w:rsidRPr="00781865" w:rsidRDefault="003A050E" w:rsidP="00A50B04">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742305B4" w14:textId="77777777" w:rsidR="003A050E" w:rsidRPr="00781865" w:rsidRDefault="003A050E" w:rsidP="00A50B04">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7E9EC4D2" w14:textId="77777777" w:rsidR="003A050E" w:rsidRPr="00781865" w:rsidRDefault="003A050E" w:rsidP="00A50B04">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(при наличии), касающиеся программы третьего лица, включаются только для информации</w:t>
      </w:r>
      <w:r>
        <w:rPr>
          <w:rFonts w:eastAsia="SimSun"/>
          <w:b w:val="0"/>
          <w:sz w:val="20"/>
          <w:szCs w:val="20"/>
        </w:rPr>
        <w:t>.</w:t>
      </w:r>
    </w:p>
    <w:p w14:paraId="2BF1A500" w14:textId="77777777" w:rsidR="003A050E" w:rsidRPr="00781865" w:rsidRDefault="003A050E" w:rsidP="00A50B04">
      <w:pPr>
        <w:pStyle w:val="Heading1"/>
        <w:widowControl w:val="0"/>
        <w:ind w:left="360" w:hanging="360"/>
      </w:pPr>
      <w:r>
        <w:rPr>
          <w:rFonts w:eastAsia="SimSun"/>
          <w:sz w:val="20"/>
          <w:szCs w:val="20"/>
        </w:rPr>
        <w:t>ДОПОЛНИТЕЛЬНЫЕ УСЛОВИЯ ЛИЦЕНЗИРОВАНИЯ И ПРАВА НА ИСПОЛЬЗОВАНИЕ.</w:t>
      </w:r>
    </w:p>
    <w:p w14:paraId="68055D56" w14:textId="4B18B5ED" w:rsidR="00A50B04" w:rsidRPr="00781865" w:rsidRDefault="00A50B04" w:rsidP="00A50B04">
      <w:pPr>
        <w:pStyle w:val="Heading2"/>
        <w:widowControl w:val="0"/>
        <w:ind w:hanging="360"/>
      </w:pPr>
      <w:r>
        <w:rPr>
          <w:rFonts w:eastAsia="SimSun"/>
          <w:sz w:val="20"/>
          <w:szCs w:val="20"/>
        </w:rPr>
        <w:t>Клиентские лицензии (CAL).</w:t>
      </w:r>
    </w:p>
    <w:p w14:paraId="30DA8C4D" w14:textId="77777777" w:rsidR="00A50B04" w:rsidRPr="00781865"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для каждого устройства или пользователя, которые прямо или опосредованно обращаются к вашим экземплярам серверного программного обеспечения. Каждый раздел оборудования или стоечный модуль считается отдельным устройством.</w:t>
      </w:r>
    </w:p>
    <w:p w14:paraId="4B453A91" w14:textId="0E082DED" w:rsidR="00A50B04" w:rsidRPr="00781865" w:rsidRDefault="00A50B04" w:rsidP="00A50B04">
      <w:pPr>
        <w:pStyle w:val="Bullet4"/>
        <w:widowControl w:val="0"/>
      </w:pPr>
      <w:r>
        <w:rPr>
          <w:sz w:val="20"/>
          <w:szCs w:val="20"/>
        </w:rPr>
        <w:t xml:space="preserve">Клиентские лицензии не требуются для </w:t>
      </w:r>
      <w:r>
        <w:rPr>
          <w:rFonts w:eastAsia="SimSun"/>
          <w:sz w:val="20"/>
          <w:szCs w:val="20"/>
        </w:rPr>
        <w:t>серверов, у которых есть лицензии на запуск экземпляров серверного программного обеспечения.</w:t>
      </w:r>
    </w:p>
    <w:p w14:paraId="39E4A94A" w14:textId="77777777" w:rsidR="00A50B04" w:rsidRPr="00781865" w:rsidRDefault="00A50B04" w:rsidP="00A50B04">
      <w:pPr>
        <w:pStyle w:val="Bullet4"/>
        <w:widowControl w:val="0"/>
      </w:pPr>
      <w:r>
        <w:rPr>
          <w:rFonts w:eastAsia="SimSun"/>
          <w:sz w:val="20"/>
          <w:szCs w:val="20"/>
        </w:rPr>
        <w:t>Лицензии CAL не нужны для</w:t>
      </w:r>
      <w:r>
        <w:rPr>
          <w:sz w:val="20"/>
          <w:szCs w:val="20"/>
        </w:rPr>
        <w:t xml:space="preserve"> устройств </w:t>
      </w:r>
      <w:r>
        <w:rPr>
          <w:rFonts w:eastAsia="SimSun"/>
          <w:sz w:val="20"/>
          <w:szCs w:val="20"/>
        </w:rPr>
        <w:t xml:space="preserve">или пользователей (не более двух), </w:t>
      </w:r>
      <w:r>
        <w:rPr>
          <w:sz w:val="20"/>
          <w:szCs w:val="20"/>
        </w:rPr>
        <w:t xml:space="preserve">которые </w:t>
      </w:r>
      <w:r>
        <w:rPr>
          <w:sz w:val="20"/>
          <w:szCs w:val="20"/>
        </w:rPr>
        <w:lastRenderedPageBreak/>
        <w:t>обращаются к экземплярам серверного программного обеспечения</w:t>
      </w:r>
      <w:r>
        <w:rPr>
          <w:rFonts w:eastAsia="SimSun"/>
          <w:sz w:val="20"/>
          <w:szCs w:val="20"/>
        </w:rPr>
        <w:t xml:space="preserve"> только для их администрирования</w:t>
      </w:r>
      <w:r>
        <w:rPr>
          <w:sz w:val="20"/>
          <w:szCs w:val="20"/>
        </w:rPr>
        <w:t>.</w:t>
      </w:r>
    </w:p>
    <w:p w14:paraId="143F42D8" w14:textId="77777777" w:rsidR="00A50B04" w:rsidRPr="00781865" w:rsidRDefault="00A50B04" w:rsidP="00A50B04">
      <w:pPr>
        <w:pStyle w:val="Bullet4"/>
        <w:widowControl w:val="0"/>
      </w:pPr>
      <w:r>
        <w:rPr>
          <w:rFonts w:eastAsia="SimSun"/>
          <w:sz w:val="20"/>
          <w:szCs w:val="20"/>
        </w:rPr>
        <w:t>Клиентские лицензии не требуются для пользователей или устройств, которые получают доступ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14:paraId="59F40C78" w14:textId="77777777" w:rsidR="00A50B04" w:rsidRPr="00781865" w:rsidRDefault="00A50B04" w:rsidP="00A50B04">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также использовать клиентские лицензии, соответствующие этой версии.</w:t>
      </w:r>
    </w:p>
    <w:p w14:paraId="028F33AF" w14:textId="77777777" w:rsidR="00A50B04" w:rsidRPr="00781865"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4ABE7D1E" w14:textId="77777777" w:rsidR="00A50B04" w:rsidRPr="00781865"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08D2B8C1" w14:textId="77777777" w:rsidR="00A50B04" w:rsidRPr="00781865" w:rsidRDefault="00A50B04" w:rsidP="00A50B04">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70667DB" w14:textId="77777777" w:rsidR="00A50B04" w:rsidRPr="00781865" w:rsidRDefault="00A50B04" w:rsidP="00A50B04">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6BCB08AF" w14:textId="77777777" w:rsidR="00A50B04" w:rsidRPr="00781865"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Дополнительные лицензии CAL. </w:t>
      </w:r>
    </w:p>
    <w:p w14:paraId="67191064" w14:textId="696FA345" w:rsidR="00A50B04" w:rsidRPr="00781865" w:rsidRDefault="00A50B04" w:rsidP="00A50B04">
      <w:pPr>
        <w:pStyle w:val="Heading3"/>
        <w:keepNext/>
        <w:keepLines/>
        <w:numPr>
          <w:ilvl w:val="0"/>
          <w:numId w:val="12"/>
        </w:numPr>
      </w:pPr>
      <w:r>
        <w:rPr>
          <w:b/>
          <w:sz w:val="20"/>
          <w:szCs w:val="20"/>
        </w:rPr>
        <w:t>функциональные возможности аудио-, видео-, веб-конференций, удаленного доступа к рабочему столу, комнатных систем и множественных HD-видеопотоков;</w:t>
      </w:r>
      <w:r>
        <w:rPr>
          <w:sz w:val="20"/>
          <w:szCs w:val="20"/>
        </w:rPr>
        <w:t xml:space="preserve"> Кроме необходимости иметь базовую клиентскую лицензию (CAL) для Skype для бизнеса Server 2019, необходимо также иметь лицензии на подписку «на пользователя» Skype для бизнеса, План 2, или лицензии на подписку «на пользователя» Office 365, План E1-E4, A3-A4 или G1-G4, или Enterprise CAL Suite, или Enterprise CAL Bridge на Windows Intune, или лицензии Enterprise CAL для Skype для бизнеса Server 2019 на каждого пользователя или каждое устройство, которые будут непосредственно или опосредованно осуществлять доступ к функциям этого сервера Skype для бизнеса Server 2019;</w:t>
      </w:r>
    </w:p>
    <w:p w14:paraId="4796BF0B" w14:textId="7AD78EB7" w:rsidR="00A50B04" w:rsidRPr="00781865" w:rsidRDefault="00A50B04" w:rsidP="00A50B04">
      <w:pPr>
        <w:pStyle w:val="Heading3"/>
        <w:keepNext/>
        <w:keepLines/>
        <w:numPr>
          <w:ilvl w:val="0"/>
          <w:numId w:val="12"/>
        </w:numPr>
      </w:pPr>
      <w:r>
        <w:rPr>
          <w:b/>
          <w:bCs/>
          <w:sz w:val="20"/>
          <w:szCs w:val="20"/>
        </w:rPr>
        <w:t>функциональные возможности голосовой телефонии и управления вызовами.</w:t>
      </w:r>
      <w:r>
        <w:rPr>
          <w:bCs/>
          <w:sz w:val="20"/>
          <w:szCs w:val="20"/>
        </w:rPr>
        <w:t xml:space="preserve"> Кроме необходимости иметь базовую клиентскую лицензию (CAL) для Skype для бизнеса Server 2019, необходимо также иметь лицензии на подписку «на пользователя» Skype для бизнеса Online, План 3, 3A или 3G, или лицензии на подписку «на пользователя» Office 365, План E4, A4 или G4, или лицензии Plus CAL для Skype для бизнеса Server 2019 на каждого пользователя или каждое устройство, которые будут непосредственно или опосредованно осуществлять доступ к функциям этого сервера Skype для бизнеса Server 2019.</w:t>
      </w:r>
    </w:p>
    <w:p w14:paraId="7D2BE65A" w14:textId="77777777" w:rsidR="00A50B04" w:rsidRPr="00781865" w:rsidRDefault="00A50B04" w:rsidP="00A50B04">
      <w:pPr>
        <w:pStyle w:val="Heading2"/>
        <w:widowControl w:val="0"/>
        <w:ind w:hanging="360"/>
      </w:pPr>
      <w:r>
        <w:rPr>
          <w:rFonts w:eastAsia="SimSun"/>
          <w:bCs w:val="0"/>
          <w:sz w:val="20"/>
          <w:szCs w:val="20"/>
        </w:rPr>
        <w:t>Внешние пользователи</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w:t>
      </w:r>
      <w:r>
        <w:rPr>
          <w:rFonts w:eastAsia="SimSun"/>
          <w:b w:val="0"/>
          <w:bCs w:val="0"/>
          <w:sz w:val="20"/>
          <w:szCs w:val="20"/>
        </w:rPr>
        <w:lastRenderedPageBreak/>
        <w:t xml:space="preserve">могут получать доступ к серверу в соответствии с серверной лицензией, назначенной серверу, на котором выполняется программное обеспечение. </w:t>
      </w:r>
    </w:p>
    <w:p w14:paraId="5771849B" w14:textId="77777777" w:rsidR="003A050E" w:rsidRPr="00781865" w:rsidRDefault="003A050E" w:rsidP="00A50B04">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38F91FD3" w14:textId="77777777" w:rsidR="003A050E" w:rsidRPr="00781865" w:rsidRDefault="003A050E" w:rsidP="00A50B04">
      <w:pPr>
        <w:pStyle w:val="Bullet3"/>
        <w:widowControl w:val="0"/>
      </w:pPr>
      <w:r>
        <w:rPr>
          <w:rFonts w:eastAsia="SimSun"/>
          <w:sz w:val="20"/>
          <w:szCs w:val="20"/>
        </w:rPr>
        <w:t>создания пулов подключений,</w:t>
      </w:r>
    </w:p>
    <w:p w14:paraId="4846C29C" w14:textId="77777777" w:rsidR="003A050E" w:rsidRPr="00781865" w:rsidRDefault="003A050E" w:rsidP="00A50B04">
      <w:pPr>
        <w:pStyle w:val="Bullet3"/>
        <w:widowControl w:val="0"/>
      </w:pPr>
      <w:r>
        <w:rPr>
          <w:rFonts w:eastAsia="SimSun"/>
          <w:sz w:val="20"/>
          <w:szCs w:val="20"/>
        </w:rPr>
        <w:t>перенаправления информации или</w:t>
      </w:r>
    </w:p>
    <w:p w14:paraId="5DA4B628" w14:textId="77777777" w:rsidR="003A050E" w:rsidRPr="00781865" w:rsidRDefault="003A050E" w:rsidP="00A50B04">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D146B" w14:textId="77777777" w:rsidR="003A050E" w:rsidRPr="00781865" w:rsidRDefault="003A050E" w:rsidP="00A50B04">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C351853" w14:textId="1751BBCB" w:rsidR="003A050E" w:rsidRPr="00781865" w:rsidRDefault="003A050E" w:rsidP="00A50B04">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0E745146" w14:textId="77777777" w:rsidR="00A50B04" w:rsidRPr="00781865" w:rsidRDefault="00A50B04" w:rsidP="00A50B04">
      <w:pPr>
        <w:pStyle w:val="Heading2"/>
      </w:pPr>
      <w:r>
        <w:rPr>
          <w:rFonts w:eastAsia="SimSun"/>
          <w:sz w:val="20"/>
          <w:szCs w:val="20"/>
        </w:rPr>
        <w:t xml:space="preserve">Skype для бизнеса 2019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2019, который настроен лицензиаром для запуска в режиме подавления (UISuppressionMode). Это означает, что программное обеспечение Skype для бизнеса 2019 установлено и работает, но его пользовательский интерфейс отключен, что позволяет запускать Skype для бизнеса 2019 только через пользовательский интерфейс Единого решения. Эти условия лицензии распространяются на Skype для бизнеса 2019 в режиме подавления пользовательского интерфейса (UISuppressionMode). Для получения доступа ко всем функциям Skype для бизнеса 2019 и их использования требуется отдельная лицензия.</w:t>
      </w:r>
    </w:p>
    <w:p w14:paraId="0BF2FEA0" w14:textId="77777777" w:rsidR="003A050E" w:rsidRPr="00781865" w:rsidRDefault="003A050E" w:rsidP="00A50B04">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6796D307" w14:textId="781B0750" w:rsidR="000526A2" w:rsidRPr="00781865" w:rsidRDefault="0058162D" w:rsidP="00A50B04">
      <w:pPr>
        <w:pStyle w:val="Heading2"/>
        <w:widowControl w:val="0"/>
      </w:pPr>
      <w:r>
        <w:rPr>
          <w:rFonts w:eastAsia="SimSun"/>
          <w:color w:val="000000"/>
          <w:sz w:val="20"/>
          <w:szCs w:val="20"/>
        </w:rPr>
        <w:t xml:space="preserve">Пакеты управления. </w:t>
      </w:r>
      <w:r>
        <w:rPr>
          <w:rFonts w:eastAsia="SimSun"/>
          <w:b w:val="0"/>
          <w:color w:val="00000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041EE4C5" w14:textId="043B0761" w:rsidR="003A050E" w:rsidRPr="00781865" w:rsidRDefault="003A050E" w:rsidP="00A50B04">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7BAE7223" w14:textId="6F00BC9B" w:rsidR="00174BCC" w:rsidRPr="00781865" w:rsidRDefault="00E92CF5" w:rsidP="00A50B04">
      <w:pPr>
        <w:pStyle w:val="Heading1"/>
        <w:widowControl w:val="0"/>
      </w:pPr>
      <w:r>
        <w:rPr>
          <w:bCs w:val="0"/>
          <w:sz w:val="20"/>
          <w:szCs w:val="20"/>
        </w:rPr>
        <w:t>УВЕДОМЛЕНИЕ О ЗАПИСИ ДАННЫХ.</w:t>
      </w:r>
      <w:r>
        <w:rPr>
          <w:b w:val="0"/>
          <w:bCs w:val="0"/>
          <w:sz w:val="20"/>
          <w:szCs w:val="20"/>
        </w:rPr>
        <w:t xml:space="preserve"> </w:t>
      </w:r>
      <w:r>
        <w:rPr>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636A9C6F" w14:textId="2635DEBB" w:rsidR="003A050E" w:rsidRPr="00781865" w:rsidRDefault="003A050E" w:rsidP="00A50B04">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0C004577" w14:textId="12DFC243" w:rsidR="003A050E" w:rsidRPr="00781865" w:rsidRDefault="003A050E" w:rsidP="00A50B04">
      <w:pPr>
        <w:pStyle w:val="Heading1"/>
        <w:widowControl w:val="0"/>
      </w:pPr>
      <w:r>
        <w:rPr>
          <w:rFonts w:eastAsia="SimSun"/>
          <w:sz w:val="20"/>
          <w:szCs w:val="20"/>
        </w:rPr>
        <w:lastRenderedPageBreak/>
        <w:t xml:space="preserve">КОМПОНЕНТЫ С БРЕНДОМ SQL </w:t>
      </w:r>
      <w:r>
        <w:rPr>
          <w:sz w:val="20"/>
          <w:szCs w:val="20"/>
        </w:rPr>
        <w:t>SERVER</w:t>
      </w:r>
      <w:r>
        <w:rPr>
          <w:sz w:val="20"/>
          <w:szCs w:val="20"/>
          <w:vertAlign w:val="superscript"/>
        </w:rPr>
        <w:t>®</w:t>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0175925E" w14:textId="77777777" w:rsidR="003A050E" w:rsidRPr="00781865" w:rsidRDefault="003A050E" w:rsidP="00A50B04">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167CD31A" w14:textId="77777777" w:rsidR="003A050E" w:rsidRPr="00781865" w:rsidRDefault="003A050E" w:rsidP="00A50B04">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4DBB53B4" w14:textId="58DE456C" w:rsidR="003A050E" w:rsidRPr="00C36559" w:rsidRDefault="003A050E" w:rsidP="00A50B04">
      <w:pPr>
        <w:pStyle w:val="Heading1"/>
        <w:widowControl w:val="0"/>
        <w:rPr>
          <w:spacing w:val="-2"/>
          <w:sz w:val="20"/>
          <w:szCs w:val="20"/>
        </w:rPr>
      </w:pPr>
      <w:r w:rsidRPr="00C36559">
        <w:rPr>
          <w:rFonts w:eastAsia="SimSun"/>
          <w:spacing w:val="-2"/>
          <w:sz w:val="20"/>
          <w:szCs w:val="20"/>
        </w:rPr>
        <w:t xml:space="preserve">ТЕСТИРОВАНИЕ ПРОИЗВОДИТЕЛЬНОСТИ MICROSOFT .NET FRAMEWORK. </w:t>
      </w:r>
      <w:r w:rsidRPr="00C36559">
        <w:rPr>
          <w:rFonts w:eastAsia="SimSun"/>
          <w:b w:val="0"/>
          <w:bCs w:val="0"/>
          <w:spacing w:val="-2"/>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w:t>
      </w:r>
      <w:hyperlink r:id="rId7" w:history="1">
        <w:r w:rsidRPr="00C36559">
          <w:rPr>
            <w:rStyle w:val="Hyperlink"/>
            <w:rFonts w:eastAsia="SimSun"/>
            <w:b w:val="0"/>
            <w:bCs w:val="0"/>
            <w:spacing w:val="-2"/>
            <w:sz w:val="20"/>
            <w:szCs w:val="20"/>
          </w:rPr>
          <w:t>go.microsoft.com/fwlink/?LinkID=66406</w:t>
        </w:r>
      </w:hyperlink>
      <w:r w:rsidRPr="00C36559">
        <w:rPr>
          <w:rFonts w:eastAsia="SimSun"/>
          <w:b w:val="0"/>
          <w:bCs w:val="0"/>
          <w:spacing w:val="-2"/>
          <w:sz w:val="20"/>
          <w:szCs w:val="20"/>
        </w:rPr>
        <w:t xml:space="preserve">. Даже если другими вашими соглашениями с Microsoft предусмотрено иное, в случае раскрытия вами результатов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соответствующим Компонентом .NET, при условии выполнения ею тех же условий, изложенных на веб-странице </w:t>
      </w:r>
      <w:hyperlink r:id="rId8" w:history="1">
        <w:r w:rsidRPr="00C36559">
          <w:rPr>
            <w:rStyle w:val="Hyperlink"/>
            <w:rFonts w:eastAsia="SimSun"/>
            <w:b w:val="0"/>
            <w:bCs w:val="0"/>
            <w:spacing w:val="-2"/>
            <w:sz w:val="20"/>
            <w:szCs w:val="20"/>
          </w:rPr>
          <w:t>go.microsoft.com/fwlink/?LinkID=66406</w:t>
        </w:r>
      </w:hyperlink>
      <w:r w:rsidRPr="00C36559">
        <w:rPr>
          <w:rFonts w:eastAsia="SimSun"/>
          <w:b w:val="0"/>
          <w:bCs w:val="0"/>
          <w:spacing w:val="-2"/>
          <w:sz w:val="20"/>
          <w:szCs w:val="20"/>
        </w:rPr>
        <w:t>.</w:t>
      </w:r>
    </w:p>
    <w:p w14:paraId="2686FBC4" w14:textId="77777777" w:rsidR="003A050E" w:rsidRPr="00C36559" w:rsidRDefault="003A050E" w:rsidP="00A50B04">
      <w:pPr>
        <w:pStyle w:val="Heading1"/>
        <w:widowControl w:val="0"/>
        <w:rPr>
          <w:sz w:val="20"/>
          <w:szCs w:val="20"/>
        </w:rPr>
      </w:pPr>
      <w:r w:rsidRPr="00C36559">
        <w:rPr>
          <w:rFonts w:eastAsia="SimSun"/>
          <w:sz w:val="20"/>
          <w:szCs w:val="20"/>
        </w:rPr>
        <w:t xml:space="preserve">ОБЪЕМ ЛИЦЕНЗИИ. </w:t>
      </w:r>
      <w:r w:rsidRPr="00C36559">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375686B" w14:textId="77777777" w:rsidR="003A050E" w:rsidRPr="00C36559" w:rsidRDefault="003A050E" w:rsidP="00A50B04">
      <w:pPr>
        <w:pStyle w:val="Bullet2"/>
        <w:widowControl w:val="0"/>
        <w:rPr>
          <w:sz w:val="20"/>
          <w:szCs w:val="20"/>
        </w:rPr>
      </w:pPr>
      <w:r w:rsidRPr="00C36559">
        <w:rPr>
          <w:rFonts w:eastAsia="SimSun"/>
          <w:sz w:val="20"/>
          <w:szCs w:val="20"/>
        </w:rPr>
        <w:t>пытаться обойти технические ограничения в программном обеспечении;</w:t>
      </w:r>
    </w:p>
    <w:p w14:paraId="6A339F05" w14:textId="77777777" w:rsidR="003A050E" w:rsidRPr="00C36559" w:rsidRDefault="003A050E" w:rsidP="00A50B04">
      <w:pPr>
        <w:pStyle w:val="Bullet2"/>
        <w:widowControl w:val="0"/>
        <w:rPr>
          <w:sz w:val="20"/>
          <w:szCs w:val="20"/>
        </w:rPr>
      </w:pPr>
      <w:r w:rsidRPr="00C36559">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9686DF6" w14:textId="77777777" w:rsidR="003A050E" w:rsidRPr="00C36559" w:rsidRDefault="003A050E" w:rsidP="00A50B04">
      <w:pPr>
        <w:pStyle w:val="Bullet2"/>
        <w:widowControl w:val="0"/>
        <w:rPr>
          <w:sz w:val="20"/>
          <w:szCs w:val="20"/>
        </w:rPr>
      </w:pPr>
      <w:r w:rsidRPr="00C36559">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64F6CD5" w14:textId="77777777" w:rsidR="003A050E" w:rsidRPr="00C36559" w:rsidRDefault="003A050E" w:rsidP="00A50B04">
      <w:pPr>
        <w:pStyle w:val="Bullet2"/>
        <w:widowControl w:val="0"/>
        <w:rPr>
          <w:sz w:val="20"/>
          <w:szCs w:val="20"/>
        </w:rPr>
      </w:pPr>
      <w:r w:rsidRPr="00C36559">
        <w:rPr>
          <w:rFonts w:eastAsia="SimSun"/>
          <w:sz w:val="20"/>
          <w:szCs w:val="20"/>
        </w:rPr>
        <w:t>публиковать программное обеспечение, предоставляя другим лицам возможность его копировать;</w:t>
      </w:r>
    </w:p>
    <w:p w14:paraId="000EE187" w14:textId="77777777" w:rsidR="003A050E" w:rsidRPr="00C36559" w:rsidRDefault="003A050E" w:rsidP="00A50B04">
      <w:pPr>
        <w:pStyle w:val="Bullet2"/>
        <w:widowControl w:val="0"/>
        <w:rPr>
          <w:sz w:val="20"/>
          <w:szCs w:val="20"/>
        </w:rPr>
      </w:pPr>
      <w:r w:rsidRPr="00C36559">
        <w:rPr>
          <w:rFonts w:eastAsia="SimSun"/>
          <w:sz w:val="20"/>
          <w:szCs w:val="20"/>
        </w:rPr>
        <w:t>предоставлять программное обеспечение в прокат, в аренду или во временное пользование;</w:t>
      </w:r>
    </w:p>
    <w:p w14:paraId="55EEA9B8" w14:textId="77777777" w:rsidR="003A050E" w:rsidRPr="00C36559" w:rsidRDefault="003A050E" w:rsidP="00A50B04">
      <w:pPr>
        <w:pStyle w:val="Bullet2"/>
        <w:widowControl w:val="0"/>
        <w:rPr>
          <w:sz w:val="20"/>
          <w:szCs w:val="20"/>
        </w:rPr>
      </w:pPr>
      <w:r w:rsidRPr="00C36559">
        <w:rPr>
          <w:rFonts w:eastAsia="SimSun"/>
          <w:sz w:val="20"/>
          <w:szCs w:val="20"/>
        </w:rPr>
        <w:t>использовать это программное обеспечение для предоставления сетевых услуг на коммерческой основе.</w:t>
      </w:r>
    </w:p>
    <w:p w14:paraId="3FF1E218" w14:textId="77777777" w:rsidR="003A050E" w:rsidRPr="00C36559" w:rsidRDefault="003A050E" w:rsidP="00A50B04">
      <w:pPr>
        <w:pStyle w:val="Body1"/>
        <w:widowControl w:val="0"/>
        <w:rPr>
          <w:sz w:val="20"/>
          <w:szCs w:val="20"/>
        </w:rPr>
      </w:pPr>
      <w:r w:rsidRPr="00C36559">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D7B8990" w14:textId="77777777" w:rsidR="003A050E" w:rsidRPr="00C36559" w:rsidRDefault="003A050E" w:rsidP="00A50B04">
      <w:pPr>
        <w:pStyle w:val="Heading1"/>
        <w:widowControl w:val="0"/>
        <w:rPr>
          <w:sz w:val="20"/>
          <w:szCs w:val="20"/>
        </w:rPr>
      </w:pPr>
      <w:r w:rsidRPr="00C36559">
        <w:rPr>
          <w:rFonts w:eastAsia="SimSun"/>
          <w:sz w:val="20"/>
          <w:szCs w:val="20"/>
        </w:rPr>
        <w:t xml:space="preserve">АЛЬТЕРНАТИВНЫЕ ВЕРСИИ. </w:t>
      </w:r>
      <w:r w:rsidRPr="00C36559">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475920CB" w14:textId="77777777" w:rsidR="003A050E" w:rsidRPr="00C36559" w:rsidRDefault="003A050E" w:rsidP="00A50B04">
      <w:pPr>
        <w:pStyle w:val="Heading1"/>
        <w:widowControl w:val="0"/>
        <w:rPr>
          <w:sz w:val="20"/>
          <w:szCs w:val="20"/>
        </w:rPr>
      </w:pPr>
      <w:r w:rsidRPr="00C36559">
        <w:rPr>
          <w:rFonts w:eastAsia="SimSun"/>
          <w:sz w:val="20"/>
          <w:szCs w:val="20"/>
        </w:rPr>
        <w:lastRenderedPageBreak/>
        <w:t>РЕЗЕРВНАЯ КОПИЯ.</w:t>
      </w:r>
    </w:p>
    <w:p w14:paraId="414BF086" w14:textId="77777777" w:rsidR="003A050E" w:rsidRPr="00C36559" w:rsidRDefault="003A050E" w:rsidP="00A50B04">
      <w:pPr>
        <w:pStyle w:val="Heading2"/>
        <w:widowControl w:val="0"/>
        <w:rPr>
          <w:sz w:val="20"/>
          <w:szCs w:val="20"/>
        </w:rPr>
      </w:pPr>
      <w:r w:rsidRPr="00C36559">
        <w:rPr>
          <w:rFonts w:eastAsia="SimSun"/>
          <w:sz w:val="20"/>
          <w:szCs w:val="20"/>
        </w:rPr>
        <w:t xml:space="preserve">Носители. </w:t>
      </w:r>
      <w:r w:rsidRPr="00C36559">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9572A49" w14:textId="77777777" w:rsidR="003A050E" w:rsidRPr="00C36559" w:rsidRDefault="003A050E" w:rsidP="00A50B04">
      <w:pPr>
        <w:pStyle w:val="Heading2"/>
        <w:widowControl w:val="0"/>
        <w:rPr>
          <w:sz w:val="20"/>
          <w:szCs w:val="20"/>
        </w:rPr>
      </w:pPr>
      <w:r w:rsidRPr="00C36559">
        <w:rPr>
          <w:rFonts w:eastAsia="SimSun"/>
          <w:sz w:val="20"/>
          <w:szCs w:val="20"/>
        </w:rPr>
        <w:t xml:space="preserve">Скачивание через Интернет. </w:t>
      </w:r>
      <w:r w:rsidRPr="00C36559">
        <w:rPr>
          <w:rFonts w:eastAsia="SimSun"/>
          <w:b w:val="0"/>
          <w:bCs w:val="0"/>
          <w:sz w:val="20"/>
          <w:szCs w:val="2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3FFDF1AF" w14:textId="77777777" w:rsidR="003A050E" w:rsidRPr="00C36559" w:rsidRDefault="003A050E" w:rsidP="00A50B04">
      <w:pPr>
        <w:pStyle w:val="Heading1"/>
        <w:widowControl w:val="0"/>
        <w:rPr>
          <w:sz w:val="20"/>
          <w:szCs w:val="20"/>
        </w:rPr>
      </w:pPr>
      <w:r w:rsidRPr="00C36559">
        <w:rPr>
          <w:rFonts w:eastAsia="SimSun"/>
          <w:sz w:val="20"/>
          <w:szCs w:val="20"/>
        </w:rPr>
        <w:t xml:space="preserve">ДОКУМЕНТАЦИЯ. </w:t>
      </w:r>
      <w:r w:rsidRPr="00C36559">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C2DA523" w14:textId="77777777" w:rsidR="003A050E" w:rsidRPr="00C36559" w:rsidRDefault="003A050E" w:rsidP="00A50B04">
      <w:pPr>
        <w:pStyle w:val="Heading1"/>
        <w:widowControl w:val="0"/>
        <w:rPr>
          <w:sz w:val="20"/>
          <w:szCs w:val="20"/>
        </w:rPr>
      </w:pPr>
      <w:r w:rsidRPr="00C36559">
        <w:rPr>
          <w:rFonts w:eastAsia="SimSun"/>
          <w:sz w:val="20"/>
          <w:szCs w:val="20"/>
        </w:rPr>
        <w:t xml:space="preserve">ПРОГРАММНОЕ ОБЕСПЕЧЕНИЕ, ЗАПРЕЩЕННОЕ К ПЕРЕПРОДАЖЕ. </w:t>
      </w:r>
      <w:r w:rsidRPr="00C36559">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797FD136" w14:textId="77777777" w:rsidR="003A050E" w:rsidRPr="00C36559" w:rsidRDefault="003A050E" w:rsidP="00A50B04">
      <w:pPr>
        <w:pStyle w:val="Heading1"/>
        <w:widowControl w:val="0"/>
        <w:ind w:left="360" w:hanging="360"/>
        <w:rPr>
          <w:sz w:val="20"/>
          <w:szCs w:val="20"/>
        </w:rPr>
      </w:pPr>
      <w:r w:rsidRPr="00C36559">
        <w:rPr>
          <w:rFonts w:eastAsia="SimSun"/>
          <w:sz w:val="20"/>
          <w:szCs w:val="20"/>
        </w:rPr>
        <w:t>УВЕДОМЛЕНИЕ ПО ИСПОЛЬЗОВАНИЮ СТАНДАРТА VC-1 ДЛЯ КОДИРОВАНИЯ ВИДЕО.</w:t>
      </w:r>
      <w:r w:rsidRPr="00C36559">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789EA72" w14:textId="77777777" w:rsidR="003A050E" w:rsidRPr="00C36559" w:rsidRDefault="003A050E" w:rsidP="00A50B04">
      <w:pPr>
        <w:pStyle w:val="Body1"/>
        <w:widowControl w:val="0"/>
        <w:rPr>
          <w:sz w:val="20"/>
          <w:szCs w:val="20"/>
        </w:rPr>
      </w:pPr>
      <w:r w:rsidRPr="00C36559">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40F3EB8F" w14:textId="5C11C91C" w:rsidR="003A050E" w:rsidRPr="00C36559" w:rsidRDefault="003A050E" w:rsidP="00A50B04">
      <w:pPr>
        <w:pStyle w:val="Body1"/>
        <w:widowControl w:val="0"/>
        <w:rPr>
          <w:sz w:val="20"/>
          <w:szCs w:val="20"/>
        </w:rPr>
      </w:pPr>
      <w:r w:rsidRPr="00C36559">
        <w:rPr>
          <w:rFonts w:eastAsia="SimSun"/>
          <w:sz w:val="20"/>
          <w:szCs w:val="20"/>
        </w:rPr>
        <w:t xml:space="preserve">Если у вас возникнут вопросы касательно стандарта VC-1, обратитесь в компанию MPEG LA, L.L.C. по адресу: 250 Steele Street, Suite 300, Denver, Colorado 80206; </w:t>
      </w:r>
      <w:hyperlink r:id="rId9" w:history="1">
        <w:r w:rsidRPr="00C36559">
          <w:rPr>
            <w:rStyle w:val="Hyperlink"/>
            <w:rFonts w:eastAsia="SimSun"/>
            <w:sz w:val="20"/>
            <w:szCs w:val="20"/>
          </w:rPr>
          <w:t>www.mpegla.com</w:t>
        </w:r>
      </w:hyperlink>
      <w:r w:rsidRPr="00C36559">
        <w:rPr>
          <w:rFonts w:eastAsia="SimSun"/>
          <w:sz w:val="20"/>
          <w:szCs w:val="20"/>
        </w:rPr>
        <w:t>.</w:t>
      </w:r>
    </w:p>
    <w:p w14:paraId="68A0A61D" w14:textId="04E81813" w:rsidR="003A050E" w:rsidRPr="00C36559" w:rsidRDefault="003A050E" w:rsidP="00A50B04">
      <w:pPr>
        <w:pStyle w:val="Heading1"/>
        <w:widowControl w:val="0"/>
        <w:rPr>
          <w:sz w:val="20"/>
          <w:szCs w:val="20"/>
        </w:rPr>
      </w:pPr>
      <w:r w:rsidRPr="00C36559">
        <w:rPr>
          <w:rFonts w:eastAsia="SimSun"/>
          <w:sz w:val="20"/>
          <w:szCs w:val="20"/>
        </w:rPr>
        <w:t xml:space="preserve">ЭКСПОРТНЫЕ ОГРАНИЧЕНИЯ. </w:t>
      </w:r>
      <w:r w:rsidRPr="00C36559">
        <w:rPr>
          <w:rFonts w:eastAsia="SimSun"/>
          <w:b w:val="0"/>
          <w:bCs w:val="0"/>
          <w:sz w:val="20"/>
          <w:szCs w:val="20"/>
        </w:rPr>
        <w:t xml:space="preserve">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0" w:history="1">
        <w:r w:rsidRPr="00C36559">
          <w:rPr>
            <w:rStyle w:val="Hyperlink"/>
            <w:b w:val="0"/>
            <w:sz w:val="20"/>
            <w:szCs w:val="20"/>
          </w:rPr>
          <w:t>www.microsoft.com/exporting</w:t>
        </w:r>
      </w:hyperlink>
      <w:r w:rsidRPr="00C36559">
        <w:rPr>
          <w:rFonts w:eastAsia="SimSun"/>
          <w:b w:val="0"/>
          <w:bCs w:val="0"/>
          <w:sz w:val="20"/>
          <w:szCs w:val="20"/>
        </w:rPr>
        <w:t>.</w:t>
      </w:r>
    </w:p>
    <w:p w14:paraId="76118637" w14:textId="77777777" w:rsidR="003A050E" w:rsidRPr="00C36559" w:rsidRDefault="003A050E" w:rsidP="00A50B04">
      <w:pPr>
        <w:pStyle w:val="Heading1"/>
        <w:widowControl w:val="0"/>
        <w:rPr>
          <w:sz w:val="20"/>
          <w:szCs w:val="20"/>
        </w:rPr>
      </w:pPr>
      <w:r w:rsidRPr="00C36559">
        <w:rPr>
          <w:rFonts w:eastAsia="SimSun"/>
          <w:sz w:val="20"/>
          <w:szCs w:val="20"/>
        </w:rPr>
        <w:t xml:space="preserve">ПОЛНОЕ СОГЛАШЕНИЕ. </w:t>
      </w:r>
      <w:r w:rsidRPr="00C36559">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956EA76" w14:textId="77777777" w:rsidR="003A050E" w:rsidRPr="00C36559" w:rsidRDefault="003A050E" w:rsidP="00A50B04">
      <w:pPr>
        <w:pStyle w:val="Heading1"/>
        <w:widowControl w:val="0"/>
        <w:rPr>
          <w:sz w:val="20"/>
          <w:szCs w:val="20"/>
        </w:rPr>
      </w:pPr>
      <w:r w:rsidRPr="00C36559">
        <w:rPr>
          <w:rFonts w:eastAsia="SimSun"/>
          <w:sz w:val="20"/>
          <w:szCs w:val="20"/>
        </w:rPr>
        <w:t xml:space="preserve">ЮРИДИЧЕСКАЯ СИЛА. </w:t>
      </w:r>
      <w:r w:rsidRPr="00C36559">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366D7BB9" w14:textId="77777777" w:rsidR="003A050E" w:rsidRPr="00C36559" w:rsidRDefault="003A050E" w:rsidP="00A50B04">
      <w:pPr>
        <w:pStyle w:val="Heading1"/>
        <w:widowControl w:val="0"/>
        <w:rPr>
          <w:sz w:val="20"/>
          <w:szCs w:val="20"/>
        </w:rPr>
      </w:pPr>
      <w:r w:rsidRPr="00C36559">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21302D4B" w14:textId="77777777" w:rsidR="003A050E" w:rsidRPr="00C36559" w:rsidRDefault="003A050E" w:rsidP="00A50B04">
      <w:pPr>
        <w:pStyle w:val="Heading1"/>
        <w:widowControl w:val="0"/>
        <w:rPr>
          <w:sz w:val="20"/>
          <w:szCs w:val="20"/>
        </w:rPr>
      </w:pPr>
      <w:r w:rsidRPr="00C36559">
        <w:rPr>
          <w:sz w:val="20"/>
          <w:szCs w:val="20"/>
        </w:rPr>
        <w:lastRenderedPageBreak/>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50465BDB" w14:textId="77777777" w:rsidR="003A050E" w:rsidRPr="00C36559" w:rsidRDefault="003A050E" w:rsidP="00A50B04">
      <w:pPr>
        <w:pStyle w:val="Heading1"/>
        <w:widowControl w:val="0"/>
        <w:rPr>
          <w:sz w:val="20"/>
          <w:szCs w:val="20"/>
        </w:rPr>
      </w:pPr>
      <w:r w:rsidRPr="00C36559">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363EB095" w14:textId="394C063B" w:rsidR="003A050E" w:rsidRPr="00C36559" w:rsidRDefault="003A050E" w:rsidP="00A50B04">
      <w:pPr>
        <w:pStyle w:val="Heading1"/>
        <w:widowControl w:val="0"/>
        <w:rPr>
          <w:sz w:val="20"/>
          <w:szCs w:val="20"/>
        </w:rPr>
      </w:pPr>
      <w:r w:rsidRPr="00C36559">
        <w:rPr>
          <w:sz w:val="20"/>
          <w:szCs w:val="20"/>
        </w:rPr>
        <w:t xml:space="preserve">ТОЛЬКО ДЛЯ АВСТРАЛИИ.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sidRPr="00C36559">
        <w:rPr>
          <w:rFonts w:eastAsia="SimSun"/>
          <w:sz w:val="20"/>
          <w:szCs w:val="20"/>
        </w:rPr>
        <w:t>Законом Австралии</w:t>
      </w:r>
      <w:r w:rsidRPr="00C36559">
        <w:rPr>
          <w:sz w:val="20"/>
          <w:szCs w:val="20"/>
        </w:rPr>
        <w:t xml:space="preserve"> о правах потребителей.</w:t>
      </w:r>
    </w:p>
    <w:p w14:paraId="1E091DAC" w14:textId="77777777" w:rsidR="003A050E" w:rsidRPr="00C36559" w:rsidRDefault="003A050E" w:rsidP="00A50B04">
      <w:pPr>
        <w:widowControl w:val="0"/>
        <w:ind w:left="360"/>
        <w:rPr>
          <w:sz w:val="20"/>
          <w:szCs w:val="20"/>
        </w:rPr>
      </w:pPr>
      <w:r w:rsidRPr="00C36559">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sidRPr="00C36559">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5EC40548" w14:textId="77777777" w:rsidR="0099052B" w:rsidRPr="00C36559" w:rsidRDefault="003A050E" w:rsidP="00A50B04">
      <w:pPr>
        <w:rPr>
          <w:sz w:val="20"/>
          <w:szCs w:val="20"/>
        </w:rPr>
      </w:pPr>
      <w:r w:rsidRPr="00C36559">
        <w:rPr>
          <w:sz w:val="20"/>
          <w:szCs w:val="20"/>
        </w:rPr>
        <w:t>Microsoft, Skype и SQL Server являются охраняемыми товарными знаками корпорации Microsoft в США и других странах.</w:t>
      </w:r>
    </w:p>
    <w:sectPr w:rsidR="0099052B" w:rsidRPr="00C36559"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533A1" w14:textId="77777777" w:rsidR="00C267E4" w:rsidRDefault="00C267E4" w:rsidP="003A050E">
      <w:pPr>
        <w:spacing w:before="0" w:after="0"/>
      </w:pPr>
      <w:r>
        <w:separator/>
      </w:r>
    </w:p>
  </w:endnote>
  <w:endnote w:type="continuationSeparator" w:id="0">
    <w:p w14:paraId="1A4691DD" w14:textId="77777777" w:rsidR="00C267E4" w:rsidRDefault="00C267E4"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6318"/>
      <w:gridCol w:w="3258"/>
    </w:tblGrid>
    <w:tr w:rsidR="00684A45" w:rsidRPr="005B791F" w14:paraId="38665414" w14:textId="77777777" w:rsidTr="00621159">
      <w:tc>
        <w:tcPr>
          <w:tcW w:w="6318" w:type="dxa"/>
        </w:tcPr>
        <w:p w14:paraId="73CB0735" w14:textId="77777777" w:rsidR="00684A45" w:rsidRPr="005B791F" w:rsidRDefault="00684A45" w:rsidP="00684A45">
          <w:pPr>
            <w:tabs>
              <w:tab w:val="center" w:pos="4680"/>
              <w:tab w:val="right" w:pos="9360"/>
            </w:tabs>
            <w:spacing w:before="0" w:after="0"/>
            <w:rPr>
              <w:sz w:val="16"/>
              <w:szCs w:val="16"/>
            </w:rPr>
          </w:pPr>
          <w:r w:rsidRPr="005B791F">
            <w:rPr>
              <w:sz w:val="16"/>
              <w:szCs w:val="16"/>
            </w:rPr>
            <w:t>Лицензионное соглашение с независимым поставщиком программного обеспечения (ISV) о платном лицензировании</w:t>
          </w:r>
        </w:p>
        <w:p w14:paraId="4EE06B99" w14:textId="538266B5" w:rsidR="00684A45" w:rsidRPr="005B791F" w:rsidRDefault="00684A45" w:rsidP="00684A45">
          <w:pPr>
            <w:tabs>
              <w:tab w:val="center" w:pos="4680"/>
              <w:tab w:val="right" w:pos="9360"/>
            </w:tabs>
            <w:spacing w:before="0" w:after="0"/>
            <w:rPr>
              <w:sz w:val="16"/>
              <w:szCs w:val="16"/>
            </w:rPr>
          </w:pPr>
          <w:r w:rsidRPr="005B791F">
            <w:rPr>
              <w:sz w:val="16"/>
              <w:szCs w:val="16"/>
            </w:rPr>
            <w:t>Skype для бизнеса Server 2019 (лицензии CAL «на сервер») (1 ноября 2018 года)</w:t>
          </w:r>
        </w:p>
      </w:tc>
      <w:tc>
        <w:tcPr>
          <w:tcW w:w="3258" w:type="dxa"/>
        </w:tcPr>
        <w:p w14:paraId="128CA36D" w14:textId="77777777" w:rsidR="00684A45" w:rsidRPr="005B791F" w:rsidRDefault="00684A45" w:rsidP="00684A45">
          <w:pPr>
            <w:tabs>
              <w:tab w:val="center" w:pos="4680"/>
              <w:tab w:val="right" w:pos="9360"/>
            </w:tabs>
            <w:spacing w:before="0" w:after="0"/>
            <w:jc w:val="right"/>
            <w:rPr>
              <w:sz w:val="16"/>
              <w:szCs w:val="16"/>
            </w:rPr>
          </w:pPr>
          <w:r w:rsidRPr="005B791F">
            <w:rPr>
              <w:sz w:val="16"/>
              <w:szCs w:val="16"/>
            </w:rPr>
            <w:t xml:space="preserve">Стр. </w:t>
          </w:r>
          <w:r w:rsidRPr="005B791F">
            <w:rPr>
              <w:sz w:val="16"/>
              <w:szCs w:val="16"/>
            </w:rPr>
            <w:fldChar w:fldCharType="begin"/>
          </w:r>
          <w:r w:rsidRPr="005B791F">
            <w:rPr>
              <w:sz w:val="16"/>
              <w:szCs w:val="16"/>
            </w:rPr>
            <w:instrText xml:space="preserve"> PAGE </w:instrText>
          </w:r>
          <w:r w:rsidRPr="005B791F">
            <w:rPr>
              <w:sz w:val="16"/>
              <w:szCs w:val="16"/>
            </w:rPr>
            <w:fldChar w:fldCharType="separate"/>
          </w:r>
          <w:r w:rsidR="006A70FB">
            <w:rPr>
              <w:noProof/>
              <w:sz w:val="16"/>
              <w:szCs w:val="16"/>
            </w:rPr>
            <w:t>2</w:t>
          </w:r>
          <w:r w:rsidRPr="005B791F">
            <w:rPr>
              <w:sz w:val="16"/>
              <w:szCs w:val="16"/>
            </w:rPr>
            <w:fldChar w:fldCharType="end"/>
          </w:r>
          <w:r w:rsidRPr="005B791F">
            <w:rPr>
              <w:sz w:val="16"/>
              <w:szCs w:val="16"/>
            </w:rPr>
            <w:t xml:space="preserve"> из </w:t>
          </w:r>
          <w:r w:rsidRPr="005B791F">
            <w:rPr>
              <w:sz w:val="16"/>
              <w:szCs w:val="16"/>
            </w:rPr>
            <w:fldChar w:fldCharType="begin"/>
          </w:r>
          <w:r w:rsidRPr="005B791F">
            <w:rPr>
              <w:sz w:val="16"/>
              <w:szCs w:val="16"/>
            </w:rPr>
            <w:instrText xml:space="preserve"> NUMPAGES </w:instrText>
          </w:r>
          <w:r w:rsidRPr="005B791F">
            <w:rPr>
              <w:sz w:val="16"/>
              <w:szCs w:val="16"/>
            </w:rPr>
            <w:fldChar w:fldCharType="separate"/>
          </w:r>
          <w:r w:rsidR="006A70FB">
            <w:rPr>
              <w:noProof/>
              <w:sz w:val="16"/>
              <w:szCs w:val="16"/>
            </w:rPr>
            <w:t>9</w:t>
          </w:r>
          <w:r w:rsidRPr="005B791F">
            <w:rPr>
              <w:sz w:val="16"/>
              <w:szCs w:val="16"/>
            </w:rPr>
            <w:fldChar w:fldCharType="end"/>
          </w:r>
        </w:p>
      </w:tc>
    </w:tr>
  </w:tbl>
  <w:p w14:paraId="6A85FFC4" w14:textId="77777777" w:rsidR="000D035F" w:rsidRPr="005B791F" w:rsidRDefault="000D035F" w:rsidP="00684A45">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12FD9" w14:textId="77777777" w:rsidR="00C267E4" w:rsidRDefault="00C267E4" w:rsidP="003A050E">
      <w:pPr>
        <w:spacing w:before="0" w:after="0"/>
      </w:pPr>
      <w:r>
        <w:separator/>
      </w:r>
    </w:p>
  </w:footnote>
  <w:footnote w:type="continuationSeparator" w:id="0">
    <w:p w14:paraId="3E7D3C8C" w14:textId="77777777" w:rsidR="00C267E4" w:rsidRDefault="00C267E4" w:rsidP="003A050E">
      <w:pPr>
        <w:spacing w:before="0" w:after="0"/>
      </w:pPr>
      <w:r>
        <w:continuationSeparator/>
      </w:r>
    </w:p>
  </w:footnote>
  <w:footnote w:id="1">
    <w:p w14:paraId="7842F448" w14:textId="6FDA7926" w:rsidR="00B400F6" w:rsidRDefault="00B400F6" w:rsidP="00B400F6">
      <w:pPr>
        <w:pStyle w:val="Footnote"/>
      </w:pPr>
      <w:r>
        <w:rPr>
          <w:vertAlign w:val="superscript"/>
        </w:rPr>
        <w:footnoteRef/>
      </w:r>
      <w:r>
        <w:rPr>
          <w:vertAlign w:val="superscript"/>
        </w:rPr>
        <w:t xml:space="preserve"> </w:t>
      </w:r>
      <w:r w:rsidRPr="00B400F6">
        <w:t>ЛИЦЕНЗИАР: для лицензионного программного обеспечения для учебных заведений («Academic Edition») укажите название. Например: Skype для бизнеса Server 2019, Academic Edition.</w:t>
      </w:r>
    </w:p>
  </w:footnote>
  <w:footnote w:id="2">
    <w:p w14:paraId="26CA19C5" w14:textId="12D520DC" w:rsidR="00B400F6" w:rsidRDefault="00B400F6" w:rsidP="00B400F6">
      <w:pPr>
        <w:pStyle w:val="Footnote"/>
      </w:pPr>
      <w:r>
        <w:rPr>
          <w:vertAlign w:val="superscript"/>
        </w:rPr>
        <w:footnoteRef/>
      </w:r>
      <w:r>
        <w:rPr>
          <w:vertAlign w:val="superscript"/>
        </w:rPr>
        <w:t xml:space="preserve"> </w:t>
      </w:r>
      <w:r w:rsidRPr="00B400F6">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3AF751E4" w14:textId="0784BD41" w:rsidR="00B400F6" w:rsidRDefault="00B400F6" w:rsidP="00B400F6">
      <w:pPr>
        <w:pStyle w:val="Footnote"/>
      </w:pPr>
      <w:r>
        <w:rPr>
          <w:vertAlign w:val="superscript"/>
        </w:rPr>
        <w:footnoteRef/>
      </w:r>
      <w:r w:rsidRPr="00686F78">
        <w:rPr>
          <w:b w:val="0"/>
        </w:rPr>
        <w:t xml:space="preserve"> </w:t>
      </w:r>
      <w:r w:rsidRPr="00B400F6">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0CCE6D6A" w14:textId="79733568" w:rsidR="00B400F6" w:rsidRDefault="00B400F6" w:rsidP="00B400F6">
      <w:pPr>
        <w:pStyle w:val="Footnote"/>
      </w:pPr>
      <w:r>
        <w:rPr>
          <w:vertAlign w:val="superscript"/>
        </w:rPr>
        <w:footnoteRef/>
      </w:r>
      <w:r>
        <w:rPr>
          <w:vertAlign w:val="superscript"/>
        </w:rPr>
        <w:t xml:space="preserve"> </w:t>
      </w:r>
      <w:r w:rsidRPr="00B400F6">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732988">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ABC785C"/>
    <w:lvl w:ilvl="0" w:tplc="FF1A1F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5836A2C8"/>
    <w:lvl w:ilvl="0" w:tplc="7EBA0DC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D00E4C74"/>
    <w:lvl w:ilvl="0" w:tplc="7EC6F7D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E1BA5AC8"/>
    <w:lvl w:ilvl="0" w:tplc="2A8EFC1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ZqmmuMpSc87k6Kf8cIYrvp+xc7jaO+P+cHF7Fx3iGNBuiMCWHJzekm3SvGLrgAzlmHNDm1lPhUesuDQiWOUMYA==" w:salt="1FryriXTXmhaOZS4ZW0LuA=="/>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41CE"/>
    <w:rsid w:val="0007599D"/>
    <w:rsid w:val="00095E9B"/>
    <w:rsid w:val="000A5E91"/>
    <w:rsid w:val="000B27AC"/>
    <w:rsid w:val="000D035F"/>
    <w:rsid w:val="000D1164"/>
    <w:rsid w:val="000E4232"/>
    <w:rsid w:val="00114190"/>
    <w:rsid w:val="001148ED"/>
    <w:rsid w:val="00117E17"/>
    <w:rsid w:val="00125B8D"/>
    <w:rsid w:val="00133565"/>
    <w:rsid w:val="00143108"/>
    <w:rsid w:val="00163F27"/>
    <w:rsid w:val="00172075"/>
    <w:rsid w:val="00174BCC"/>
    <w:rsid w:val="001922B7"/>
    <w:rsid w:val="00226358"/>
    <w:rsid w:val="00246C3E"/>
    <w:rsid w:val="00257C78"/>
    <w:rsid w:val="002E189F"/>
    <w:rsid w:val="00330859"/>
    <w:rsid w:val="0033515C"/>
    <w:rsid w:val="00372091"/>
    <w:rsid w:val="003911B0"/>
    <w:rsid w:val="00391683"/>
    <w:rsid w:val="003A050E"/>
    <w:rsid w:val="003C3335"/>
    <w:rsid w:val="004371DC"/>
    <w:rsid w:val="004507C5"/>
    <w:rsid w:val="004C2482"/>
    <w:rsid w:val="004C26ED"/>
    <w:rsid w:val="0058162D"/>
    <w:rsid w:val="005B791F"/>
    <w:rsid w:val="005D49B9"/>
    <w:rsid w:val="00621159"/>
    <w:rsid w:val="0064034A"/>
    <w:rsid w:val="00661E7E"/>
    <w:rsid w:val="00666184"/>
    <w:rsid w:val="006834B1"/>
    <w:rsid w:val="0068466E"/>
    <w:rsid w:val="00684A45"/>
    <w:rsid w:val="00686F78"/>
    <w:rsid w:val="006A6618"/>
    <w:rsid w:val="006A70FB"/>
    <w:rsid w:val="007000C6"/>
    <w:rsid w:val="00710F60"/>
    <w:rsid w:val="00711EEE"/>
    <w:rsid w:val="00732988"/>
    <w:rsid w:val="00737F64"/>
    <w:rsid w:val="00776D8E"/>
    <w:rsid w:val="00781865"/>
    <w:rsid w:val="00794EE4"/>
    <w:rsid w:val="007967B8"/>
    <w:rsid w:val="007A359D"/>
    <w:rsid w:val="007C5807"/>
    <w:rsid w:val="007E3CC6"/>
    <w:rsid w:val="00843DB7"/>
    <w:rsid w:val="00881107"/>
    <w:rsid w:val="008A769B"/>
    <w:rsid w:val="008B522C"/>
    <w:rsid w:val="008D6C37"/>
    <w:rsid w:val="008F79BF"/>
    <w:rsid w:val="00942A9C"/>
    <w:rsid w:val="0095767A"/>
    <w:rsid w:val="00983319"/>
    <w:rsid w:val="00983FDC"/>
    <w:rsid w:val="0099052B"/>
    <w:rsid w:val="00996B6C"/>
    <w:rsid w:val="009B0046"/>
    <w:rsid w:val="009C315F"/>
    <w:rsid w:val="009F29E5"/>
    <w:rsid w:val="00A00ECF"/>
    <w:rsid w:val="00A04BA7"/>
    <w:rsid w:val="00A27974"/>
    <w:rsid w:val="00A50B04"/>
    <w:rsid w:val="00A54283"/>
    <w:rsid w:val="00AC5305"/>
    <w:rsid w:val="00B01885"/>
    <w:rsid w:val="00B400F6"/>
    <w:rsid w:val="00B51947"/>
    <w:rsid w:val="00BB3FFD"/>
    <w:rsid w:val="00BB46D8"/>
    <w:rsid w:val="00C1044D"/>
    <w:rsid w:val="00C267E4"/>
    <w:rsid w:val="00C36559"/>
    <w:rsid w:val="00C36E7D"/>
    <w:rsid w:val="00C76E90"/>
    <w:rsid w:val="00CC7B07"/>
    <w:rsid w:val="00D32DB8"/>
    <w:rsid w:val="00D45B43"/>
    <w:rsid w:val="00D60B0A"/>
    <w:rsid w:val="00DE44E3"/>
    <w:rsid w:val="00E5088C"/>
    <w:rsid w:val="00E92CF5"/>
    <w:rsid w:val="00EA185F"/>
    <w:rsid w:val="00F11DBE"/>
    <w:rsid w:val="00F918F2"/>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ru-RU"/>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tabs>
        <w:tab w:val="clear" w:pos="813"/>
        <w:tab w:val="num" w:pos="720"/>
      </w:tabs>
      <w:ind w:left="720"/>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781865"/>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81865"/>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FD435A7B-4A70-47C4-99DF-089C10B45400}"/>
</file>

<file path=customXml/itemProps2.xml><?xml version="1.0" encoding="utf-8"?>
<ds:datastoreItem xmlns:ds="http://schemas.openxmlformats.org/officeDocument/2006/customXml" ds:itemID="{AAA81FCF-88FD-491D-BDC4-6861E6B11001}"/>
</file>

<file path=customXml/itemProps3.xml><?xml version="1.0" encoding="utf-8"?>
<ds:datastoreItem xmlns:ds="http://schemas.openxmlformats.org/officeDocument/2006/customXml" ds:itemID="{3D1B419F-557D-40C8-A808-93373169D5B3}"/>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3774</Words>
  <Characters>21517</Characters>
  <Application>Microsoft Office Word</Application>
  <DocSecurity>0</DocSecurity>
  <Lines>179</Lines>
  <Paragraphs>50</Paragraphs>
  <ScaleCrop>false</ScaleCrop>
  <Company/>
  <LinksUpToDate>false</LinksUpToDate>
  <CharactersWithSpaces>25241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2018-10-23T16:35:00Z</dcterms:created>
  <dcterms:modified xsi:type="dcterms:W3CDTF">2018-10-23T16:35:00Z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